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B208" w14:textId="1DE554B8" w:rsidR="00223C4F" w:rsidRPr="00660BAF" w:rsidRDefault="00223C4F" w:rsidP="00775954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Hlk201821262"/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ПРОЕКТ ПРОФЕССИОНАЛЬНОГО СТАНДАРТА</w:t>
      </w:r>
    </w:p>
    <w:p w14:paraId="2072C56F" w14:textId="37559269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«МАШИНИСТ МЕЛЬНИЦ»</w:t>
      </w:r>
    </w:p>
    <w:p w14:paraId="6E0CF5C8" w14:textId="77777777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23DFE49" w14:textId="77777777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ГЛАВА 1</w:t>
      </w:r>
    </w:p>
    <w:p w14:paraId="1F50D71E" w14:textId="77777777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ОБЩИЕ СВЕДЕНИЯ</w:t>
      </w:r>
    </w:p>
    <w:p w14:paraId="7B594DE6" w14:textId="77777777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C0E63A5" w14:textId="57BBB42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112936525"/>
      <w:r w:rsidRPr="00660BAF">
        <w:rPr>
          <w:rFonts w:ascii="Times New Roman" w:hAnsi="Times New Roman" w:cs="Times New Roman"/>
          <w:sz w:val="30"/>
          <w:szCs w:val="30"/>
          <w:lang w:val="ru-RU"/>
        </w:rPr>
        <w:t>Наименование вида трудовой деятельности:</w:t>
      </w:r>
      <w:bookmarkEnd w:id="1"/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машинист мельниц.</w:t>
      </w:r>
    </w:p>
    <w:p w14:paraId="3F118AC8" w14:textId="77777777" w:rsidR="00223C4F" w:rsidRPr="00660BAF" w:rsidRDefault="00223C4F" w:rsidP="00223C4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Код области и наименование профессиональной деятельности</w:t>
      </w:r>
      <w:r w:rsidRPr="00660BAF">
        <w:rPr>
          <w:rStyle w:val="af"/>
          <w:rFonts w:ascii="Times New Roman" w:eastAsia="Calibri" w:hAnsi="Times New Roman"/>
          <w:lang w:val="ru-RU"/>
        </w:rPr>
        <w:t>1</w:t>
      </w: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660BAF">
        <w:rPr>
          <w:rFonts w:ascii="Times New Roman" w:hAnsi="Times New Roman" w:cs="Times New Roman"/>
          <w:sz w:val="30"/>
          <w:szCs w:val="30"/>
          <w:lang w:val="ru-RU"/>
        </w:rPr>
        <w:br/>
        <w:t>17 «Деятельность в области строительства, архитектуры и оказания инженерных услуг».</w:t>
      </w:r>
    </w:p>
    <w:p w14:paraId="1F05EC55" w14:textId="77777777" w:rsidR="00223C4F" w:rsidRPr="00660BAF" w:rsidRDefault="00223C4F" w:rsidP="00223C4F">
      <w:pPr>
        <w:pStyle w:val="a7"/>
        <w:jc w:val="both"/>
        <w:rPr>
          <w:sz w:val="30"/>
          <w:szCs w:val="30"/>
        </w:rPr>
      </w:pPr>
      <w:r w:rsidRPr="00660BAF">
        <w:rPr>
          <w:sz w:val="30"/>
          <w:szCs w:val="30"/>
        </w:rPr>
        <w:t>Разработан рабочей группой, созданной Секторальным советом квалификаций при Министерстве архитектуры и строительства.</w:t>
      </w:r>
    </w:p>
    <w:p w14:paraId="77446D18" w14:textId="3EF0113C" w:rsidR="00141E4D" w:rsidRPr="00660BAF" w:rsidRDefault="00223C4F" w:rsidP="00141E4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12936561"/>
      <w:r w:rsidRPr="00660BAF">
        <w:rPr>
          <w:rFonts w:ascii="Times New Roman" w:hAnsi="Times New Roman" w:cs="Times New Roman"/>
          <w:sz w:val="30"/>
          <w:szCs w:val="30"/>
          <w:lang w:val="ru-RU"/>
        </w:rPr>
        <w:t>Основная цель вида трудовой деятельности:</w:t>
      </w:r>
      <w:bookmarkEnd w:id="2"/>
      <w:r w:rsidR="006333FD" w:rsidRPr="00660BAF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333FD" w:rsidRPr="00660BAF">
        <w:rPr>
          <w:rFonts w:ascii="Times New Roman" w:hAnsi="Times New Roman" w:cs="Times New Roman"/>
          <w:sz w:val="30"/>
          <w:szCs w:val="30"/>
          <w:lang w:val="ru-RU"/>
        </w:rPr>
        <w:t>ведение процесса помола сырьевых компонентов, цементного клинкера</w:t>
      </w:r>
      <w:r w:rsidR="00A079E5" w:rsidRPr="00660BAF">
        <w:rPr>
          <w:rFonts w:ascii="Times New Roman" w:hAnsi="Times New Roman" w:cs="Times New Roman"/>
          <w:sz w:val="30"/>
          <w:szCs w:val="30"/>
          <w:lang w:val="ru-RU"/>
        </w:rPr>
        <w:t>, гипсового камня, извести, песка, известково-песчано</w:t>
      </w:r>
      <w:r w:rsidR="00C8026E"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й массы и других материалов в мельницах различного типа мокрого и сухого помола </w:t>
      </w:r>
      <w:r w:rsidR="00141E4D" w:rsidRPr="00660BAF">
        <w:rPr>
          <w:rFonts w:ascii="Times New Roman" w:hAnsi="Times New Roman" w:cs="Times New Roman"/>
          <w:sz w:val="30"/>
          <w:szCs w:val="30"/>
          <w:lang w:val="ru-RU"/>
        </w:rPr>
        <w:t>и обеспечение бесперебойной работы помольных агрегатов при производстве строительных материалов.</w:t>
      </w:r>
    </w:p>
    <w:p w14:paraId="47B9F5D8" w14:textId="77777777" w:rsidR="00231A64" w:rsidRPr="00660BAF" w:rsidRDefault="00231A64" w:rsidP="00223C4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3" w:name="_Hlk112923535"/>
    </w:p>
    <w:p w14:paraId="297D13FB" w14:textId="30EB2367" w:rsidR="00223C4F" w:rsidRPr="00660BAF" w:rsidRDefault="00223C4F" w:rsidP="00223C4F">
      <w:pPr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Перечень начальных групп занятий </w:t>
      </w:r>
      <w:r w:rsidRPr="00660BAF">
        <w:rPr>
          <w:rFonts w:ascii="Times New Roman" w:eastAsia="Calibri" w:hAnsi="Times New Roman" w:cs="Times New Roman"/>
          <w:sz w:val="30"/>
          <w:szCs w:val="30"/>
          <w:lang w:val="ru-RU"/>
        </w:rPr>
        <w:t>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660BAF">
        <w:rPr>
          <w:rFonts w:ascii="Times New Roman" w:eastAsia="Calibri" w:hAnsi="Times New Roman" w:cs="Times New Roman"/>
          <w:sz w:val="30"/>
          <w:szCs w:val="30"/>
          <w:vertAlign w:val="superscript"/>
          <w:lang w:val="ru-RU"/>
        </w:rPr>
        <w:t>2</w:t>
      </w:r>
      <w:r w:rsidRPr="00660BAF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5792CAEF" w14:textId="77777777" w:rsidR="00223C4F" w:rsidRPr="00660BAF" w:rsidRDefault="00223C4F" w:rsidP="00223C4F">
      <w:pPr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CF17D4" w:rsidRPr="00660BAF" w14:paraId="5C3447D0" w14:textId="77777777" w:rsidTr="00750338">
        <w:tc>
          <w:tcPr>
            <w:tcW w:w="2268" w:type="dxa"/>
            <w:vAlign w:val="center"/>
          </w:tcPr>
          <w:bookmarkEnd w:id="3"/>
          <w:p w14:paraId="3E745029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7371" w:type="dxa"/>
            <w:vAlign w:val="center"/>
          </w:tcPr>
          <w:p w14:paraId="0F3415C8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CF17D4" w:rsidRPr="00573FD7" w14:paraId="40510EDE" w14:textId="77777777" w:rsidTr="00750338">
        <w:tc>
          <w:tcPr>
            <w:tcW w:w="2268" w:type="dxa"/>
          </w:tcPr>
          <w:p w14:paraId="5CB3CC34" w14:textId="08484E59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8131</w:t>
            </w:r>
          </w:p>
        </w:tc>
        <w:tc>
          <w:tcPr>
            <w:tcW w:w="7371" w:type="dxa"/>
          </w:tcPr>
          <w:p w14:paraId="78ADD854" w14:textId="1489A927" w:rsidR="00223C4F" w:rsidRPr="00660BAF" w:rsidRDefault="00223C4F" w:rsidP="00223C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Операторы, аппаратчики, обслуживающие установки по переработке химического сырья, нефти и нефтепродуктов, прочих неметаллических минеральных продуктов, и рабочие подобных занятий</w:t>
            </w:r>
          </w:p>
        </w:tc>
      </w:tr>
    </w:tbl>
    <w:p w14:paraId="00B43A56" w14:textId="77777777" w:rsidR="00223C4F" w:rsidRPr="00660BAF" w:rsidRDefault="00223C4F" w:rsidP="00223C4F">
      <w:pPr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bookmarkStart w:id="4" w:name="_Hlk112923596"/>
    </w:p>
    <w:p w14:paraId="1D2EA6FF" w14:textId="746B84E8" w:rsidR="00223C4F" w:rsidRDefault="00223C4F" w:rsidP="00223C4F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Перечень профессий рабочих и должностей служащих</w:t>
      </w:r>
      <w:r w:rsidRPr="00660BAF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Pr="00660BAF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5BD6AD78" w14:textId="77777777" w:rsidR="00D70E1D" w:rsidRPr="00660BAF" w:rsidRDefault="00D70E1D" w:rsidP="00223C4F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9"/>
        <w:gridCol w:w="4397"/>
        <w:gridCol w:w="1902"/>
        <w:gridCol w:w="1902"/>
      </w:tblGrid>
      <w:tr w:rsidR="00CF17D4" w:rsidRPr="00660BAF" w14:paraId="4398CB8F" w14:textId="77777777" w:rsidTr="00F43158">
        <w:trPr>
          <w:trHeight w:val="236"/>
        </w:trPr>
        <w:tc>
          <w:tcPr>
            <w:tcW w:w="746" w:type="pct"/>
            <w:vAlign w:val="center"/>
          </w:tcPr>
          <w:bookmarkEnd w:id="4"/>
          <w:p w14:paraId="21C94F7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профессии рабочего, должности служащего по ОКЗ</w:t>
            </w:r>
          </w:p>
        </w:tc>
        <w:tc>
          <w:tcPr>
            <w:tcW w:w="2281" w:type="pct"/>
            <w:vAlign w:val="center"/>
          </w:tcPr>
          <w:p w14:paraId="42FB655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разряд</w:t>
            </w:r>
          </w:p>
        </w:tc>
        <w:tc>
          <w:tcPr>
            <w:tcW w:w="987" w:type="pct"/>
            <w:vAlign w:val="center"/>
          </w:tcPr>
          <w:p w14:paraId="416C4EA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Style w:val="af"/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87" w:type="pct"/>
            <w:vAlign w:val="center"/>
          </w:tcPr>
          <w:p w14:paraId="731339A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CF17D4" w:rsidRPr="00660BAF" w14:paraId="2E6F2894" w14:textId="77777777" w:rsidTr="00F43158">
        <w:tc>
          <w:tcPr>
            <w:tcW w:w="746" w:type="pct"/>
            <w:vAlign w:val="center"/>
          </w:tcPr>
          <w:p w14:paraId="57C616D2" w14:textId="5A60F3C6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281" w:type="pct"/>
          </w:tcPr>
          <w:p w14:paraId="65666961" w14:textId="65FC4D5F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Машинист мельниц (3</w:t>
            </w:r>
            <w:r w:rsidR="00F43158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разряд)</w:t>
            </w:r>
          </w:p>
        </w:tc>
        <w:tc>
          <w:tcPr>
            <w:tcW w:w="987" w:type="pct"/>
            <w:vAlign w:val="center"/>
          </w:tcPr>
          <w:p w14:paraId="24E58814" w14:textId="1B31338B" w:rsidR="00223C4F" w:rsidRPr="00660BAF" w:rsidRDefault="00F4315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87" w:type="pct"/>
            <w:vAlign w:val="center"/>
          </w:tcPr>
          <w:p w14:paraId="14A238F1" w14:textId="499322E7" w:rsidR="00223C4F" w:rsidRPr="00660BAF" w:rsidRDefault="00F4315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F17D4" w:rsidRPr="00660BAF" w14:paraId="6208ECEF" w14:textId="77777777" w:rsidTr="00F43158">
        <w:tc>
          <w:tcPr>
            <w:tcW w:w="746" w:type="pct"/>
            <w:vAlign w:val="center"/>
          </w:tcPr>
          <w:p w14:paraId="797483FD" w14:textId="49C8E298" w:rsidR="00F43158" w:rsidRPr="00660BAF" w:rsidRDefault="00F43158" w:rsidP="00F4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281" w:type="pct"/>
          </w:tcPr>
          <w:p w14:paraId="05F87308" w14:textId="35CF7FED" w:rsidR="00F43158" w:rsidRPr="00660BAF" w:rsidRDefault="00F43158" w:rsidP="00F431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Машинист мельниц (4-</w:t>
            </w:r>
            <w:r w:rsid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разряды)</w:t>
            </w:r>
          </w:p>
        </w:tc>
        <w:tc>
          <w:tcPr>
            <w:tcW w:w="987" w:type="pct"/>
            <w:vAlign w:val="center"/>
          </w:tcPr>
          <w:p w14:paraId="27619F99" w14:textId="079545DA" w:rsidR="00F43158" w:rsidRPr="00660BAF" w:rsidRDefault="003F1577" w:rsidP="00F431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87" w:type="pct"/>
            <w:vAlign w:val="center"/>
          </w:tcPr>
          <w:p w14:paraId="67347211" w14:textId="4A4A2A4B" w:rsidR="00F43158" w:rsidRPr="00660BAF" w:rsidRDefault="00F43158" w:rsidP="00F431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0B768935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D7A7DCF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A065212" w14:textId="77777777" w:rsidR="003B166C" w:rsidRPr="00660BAF" w:rsidRDefault="003B166C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0849637" w14:textId="1C96A360" w:rsidR="00223C4F" w:rsidRPr="00660BAF" w:rsidRDefault="00223C4F" w:rsidP="00223C4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60BAF">
        <w:rPr>
          <w:rFonts w:ascii="Times New Roman" w:hAnsi="Times New Roman" w:cs="Times New Roman"/>
          <w:bCs/>
          <w:sz w:val="30"/>
          <w:szCs w:val="30"/>
        </w:rPr>
        <w:lastRenderedPageBreak/>
        <w:t>ГЛАВА 2</w:t>
      </w:r>
    </w:p>
    <w:p w14:paraId="69837CB7" w14:textId="77777777" w:rsidR="00223C4F" w:rsidRPr="00660BAF" w:rsidRDefault="00223C4F" w:rsidP="00962E84">
      <w:pPr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5" w:name="_Hlk112924284"/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6D6432EB" w14:textId="26C34FAF" w:rsidR="0097527B" w:rsidRPr="00660BAF" w:rsidRDefault="0097527B" w:rsidP="0029727D">
      <w:pPr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6" w:name="_Hlk113370402"/>
      <w:bookmarkEnd w:id="5"/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690"/>
        <w:gridCol w:w="2670"/>
        <w:gridCol w:w="1817"/>
        <w:gridCol w:w="8"/>
        <w:gridCol w:w="793"/>
        <w:gridCol w:w="2224"/>
        <w:gridCol w:w="1817"/>
      </w:tblGrid>
      <w:tr w:rsidR="00CF17D4" w:rsidRPr="00660BAF" w14:paraId="5FE03D44" w14:textId="77777777" w:rsidTr="00231A64">
        <w:trPr>
          <w:trHeight w:val="187"/>
          <w:tblHeader/>
        </w:trPr>
        <w:tc>
          <w:tcPr>
            <w:tcW w:w="4981" w:type="dxa"/>
            <w:gridSpan w:val="4"/>
          </w:tcPr>
          <w:p w14:paraId="145AAB14" w14:textId="344E5C43" w:rsidR="003B5F25" w:rsidRPr="00660BAF" w:rsidRDefault="003B5F25" w:rsidP="0029727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4654" w:type="dxa"/>
            <w:gridSpan w:val="3"/>
          </w:tcPr>
          <w:p w14:paraId="3D28C37C" w14:textId="6657E609" w:rsidR="003B5F25" w:rsidRPr="00660BAF" w:rsidRDefault="003B5F25" w:rsidP="0029727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CF17D4" w:rsidRPr="00660BAF" w14:paraId="6FCB96BA" w14:textId="77777777" w:rsidTr="00231A64">
        <w:trPr>
          <w:trHeight w:val="331"/>
          <w:tblHeader/>
        </w:trPr>
        <w:tc>
          <w:tcPr>
            <w:tcW w:w="669" w:type="dxa"/>
          </w:tcPr>
          <w:p w14:paraId="181257C3" w14:textId="39157CF9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код</w:t>
            </w:r>
            <w:r w:rsidRPr="00660BAF">
              <w:rPr>
                <w:rFonts w:ascii="Times New Roman" w:hAnsi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560" w:type="dxa"/>
          </w:tcPr>
          <w:p w14:paraId="12BD8EBD" w14:textId="6EF897FA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745" w:type="dxa"/>
          </w:tcPr>
          <w:p w14:paraId="0D19934C" w14:textId="01A3BA2E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775" w:type="dxa"/>
            <w:gridSpan w:val="2"/>
          </w:tcPr>
          <w:p w14:paraId="29348BA6" w14:textId="716FDBE4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код</w:t>
            </w:r>
            <w:r w:rsidRPr="00660BAF">
              <w:rPr>
                <w:rFonts w:ascii="Times New Roman" w:hAnsi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134" w:type="dxa"/>
          </w:tcPr>
          <w:p w14:paraId="5FDE2C41" w14:textId="6B53A413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745" w:type="dxa"/>
          </w:tcPr>
          <w:p w14:paraId="6954A85B" w14:textId="02CA5CA0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CF17D4" w:rsidRPr="00660BAF" w14:paraId="20997542" w14:textId="77777777" w:rsidTr="00231A64">
        <w:trPr>
          <w:trHeight w:val="1124"/>
        </w:trPr>
        <w:tc>
          <w:tcPr>
            <w:tcW w:w="669" w:type="dxa"/>
            <w:vMerge w:val="restart"/>
          </w:tcPr>
          <w:p w14:paraId="57A0BD3F" w14:textId="0920B483" w:rsidR="003B5F25" w:rsidRPr="00660BAF" w:rsidRDefault="003B5F25" w:rsidP="003B5F2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2560" w:type="dxa"/>
            <w:vMerge w:val="restart"/>
          </w:tcPr>
          <w:p w14:paraId="10394873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Ведение процесса помола сырьевых компонентов и цементного клинкера</w:t>
            </w:r>
          </w:p>
          <w:p w14:paraId="009D2E69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на сырьевых мельницах под руководством машиниста мельниц более высокой квалификации:</w:t>
            </w:r>
          </w:p>
          <w:p w14:paraId="290A2253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до 100 т/ч – при работе на твердом сырье и сухом способе помола;</w:t>
            </w:r>
          </w:p>
          <w:p w14:paraId="04D39C21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до 200 т/ч – при работе на мягком сырье;</w:t>
            </w:r>
          </w:p>
          <w:p w14:paraId="4C89094E" w14:textId="5456D8F4" w:rsidR="003B5F25" w:rsidRPr="00660BAF" w:rsidRDefault="003B5F25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до 300 т/ч– при работе на мельницах самоизмельчения по мокрому и сухому способу помола; мельницах помола клинкера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до 75 т/ч</w:t>
            </w:r>
          </w:p>
        </w:tc>
        <w:tc>
          <w:tcPr>
            <w:tcW w:w="1745" w:type="dxa"/>
            <w:vMerge w:val="restart"/>
          </w:tcPr>
          <w:p w14:paraId="4036D2FF" w14:textId="46B9CC2C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775" w:type="dxa"/>
            <w:gridSpan w:val="2"/>
          </w:tcPr>
          <w:p w14:paraId="12495C6D" w14:textId="332CBE14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2134" w:type="dxa"/>
          </w:tcPr>
          <w:p w14:paraId="236B88A2" w14:textId="06769D95" w:rsidR="003B5F25" w:rsidRPr="00660BAF" w:rsidRDefault="00497247" w:rsidP="003B5F25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745" w:type="dxa"/>
            <w:vMerge w:val="restart"/>
          </w:tcPr>
          <w:p w14:paraId="6F6569D1" w14:textId="0BE3DD93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</w:t>
            </w:r>
          </w:p>
        </w:tc>
      </w:tr>
      <w:tr w:rsidR="00CF17D4" w:rsidRPr="00660BAF" w14:paraId="0CE11E8F" w14:textId="77777777" w:rsidTr="00231A64">
        <w:trPr>
          <w:trHeight w:val="1125"/>
        </w:trPr>
        <w:tc>
          <w:tcPr>
            <w:tcW w:w="669" w:type="dxa"/>
            <w:vMerge/>
          </w:tcPr>
          <w:p w14:paraId="1F34204C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</w:tcPr>
          <w:p w14:paraId="2DC7CFE3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657F0DDB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564374F5" w14:textId="227E124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2134" w:type="dxa"/>
          </w:tcPr>
          <w:p w14:paraId="74EAB225" w14:textId="097BDDED" w:rsidR="003B5F25" w:rsidRPr="00660BAF" w:rsidRDefault="00497247" w:rsidP="003B5F25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745" w:type="dxa"/>
            <w:vMerge/>
          </w:tcPr>
          <w:p w14:paraId="6AC118CB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2A977AE1" w14:textId="77777777" w:rsidTr="00231A64">
        <w:trPr>
          <w:trHeight w:val="860"/>
        </w:trPr>
        <w:tc>
          <w:tcPr>
            <w:tcW w:w="669" w:type="dxa"/>
            <w:vMerge/>
          </w:tcPr>
          <w:p w14:paraId="335DFC43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</w:tcPr>
          <w:p w14:paraId="37A3658A" w14:textId="77777777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127B38C0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1C3CDA85" w14:textId="59E34AE9" w:rsidR="003B5F25" w:rsidRPr="00660BAF" w:rsidRDefault="003B5F25" w:rsidP="003B5F2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2134" w:type="dxa"/>
          </w:tcPr>
          <w:p w14:paraId="6597DFB4" w14:textId="6176212E" w:rsidR="003B5F25" w:rsidRPr="00660BAF" w:rsidRDefault="003B5F25" w:rsidP="003B5F25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745" w:type="dxa"/>
            <w:vMerge/>
          </w:tcPr>
          <w:p w14:paraId="0E6DEFDC" w14:textId="77777777" w:rsidR="003B5F25" w:rsidRPr="00660BAF" w:rsidRDefault="003B5F25" w:rsidP="003B5F25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660BAF" w14:paraId="7BE39CDD" w14:textId="77777777" w:rsidTr="00231A64">
        <w:trPr>
          <w:trHeight w:val="1180"/>
        </w:trPr>
        <w:tc>
          <w:tcPr>
            <w:tcW w:w="669" w:type="dxa"/>
            <w:vMerge w:val="restart"/>
          </w:tcPr>
          <w:p w14:paraId="1CC2F399" w14:textId="01B81CA1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2560" w:type="dxa"/>
            <w:vMerge w:val="restart"/>
            <w:vAlign w:val="center"/>
          </w:tcPr>
          <w:p w14:paraId="06B1532A" w14:textId="37A25A12" w:rsidR="00497247" w:rsidRPr="00660BAF" w:rsidRDefault="00497247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Ведение процесса помола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сырьевых компонентов и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цементного клинкера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на сырьевых мельницах под руководством машиниста мельниц более высокой квалификации: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суммарной производительностью свыше 100 т/ч – при работе на твердом сырье и сухом способе помола;</w:t>
            </w:r>
          </w:p>
          <w:p w14:paraId="5BD02A14" w14:textId="77777777" w:rsidR="00497247" w:rsidRPr="00660BAF" w:rsidRDefault="00497247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200 т/ч до 400 т/ч– при работе на мягком сырье;</w:t>
            </w:r>
          </w:p>
          <w:p w14:paraId="5BEB2777" w14:textId="77777777" w:rsidR="00497247" w:rsidRPr="00660BAF" w:rsidRDefault="00497247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300 т/ч до 450 т/ч– при работе на мельницах самоизмельчения по мокрому и сухому способу помола;</w:t>
            </w:r>
          </w:p>
          <w:p w14:paraId="6755F724" w14:textId="77777777" w:rsidR="00497247" w:rsidRPr="00660BAF" w:rsidRDefault="00497247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мельницах помола клинкера</w:t>
            </w:r>
          </w:p>
          <w:p w14:paraId="7E0803A1" w14:textId="21E69FE9" w:rsidR="00497247" w:rsidRPr="00660BAF" w:rsidRDefault="00497247" w:rsidP="005D7A1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производительностью свыше 75 т/ч до 150т/ч</w:t>
            </w:r>
          </w:p>
        </w:tc>
        <w:tc>
          <w:tcPr>
            <w:tcW w:w="1745" w:type="dxa"/>
            <w:vMerge w:val="restart"/>
          </w:tcPr>
          <w:p w14:paraId="14802988" w14:textId="0F2F0091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775" w:type="dxa"/>
            <w:gridSpan w:val="2"/>
          </w:tcPr>
          <w:p w14:paraId="13C60B91" w14:textId="52D542E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2134" w:type="dxa"/>
          </w:tcPr>
          <w:p w14:paraId="2FB68641" w14:textId="0431AB55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745" w:type="dxa"/>
            <w:vMerge w:val="restart"/>
          </w:tcPr>
          <w:p w14:paraId="08493785" w14:textId="7A274BE2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</w:tr>
      <w:tr w:rsidR="00CF17D4" w:rsidRPr="00660BAF" w14:paraId="423BFF2A" w14:textId="77777777" w:rsidTr="00231A64">
        <w:trPr>
          <w:trHeight w:val="1180"/>
        </w:trPr>
        <w:tc>
          <w:tcPr>
            <w:tcW w:w="669" w:type="dxa"/>
            <w:vMerge/>
          </w:tcPr>
          <w:p w14:paraId="4F680954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653AC4A3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1A969B5A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1ED28205" w14:textId="0606E696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2134" w:type="dxa"/>
          </w:tcPr>
          <w:p w14:paraId="0CD2C7BF" w14:textId="5FDF3D70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745" w:type="dxa"/>
            <w:vMerge/>
          </w:tcPr>
          <w:p w14:paraId="0D459A45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176F6E1F" w14:textId="77777777" w:rsidTr="00231A64">
        <w:trPr>
          <w:trHeight w:val="1015"/>
        </w:trPr>
        <w:tc>
          <w:tcPr>
            <w:tcW w:w="669" w:type="dxa"/>
            <w:vMerge/>
          </w:tcPr>
          <w:p w14:paraId="12B8CDA5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56B5EF2F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1CA5B96A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1CC6DB18" w14:textId="014B8470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02.03</w:t>
            </w:r>
          </w:p>
        </w:tc>
        <w:tc>
          <w:tcPr>
            <w:tcW w:w="2134" w:type="dxa"/>
          </w:tcPr>
          <w:p w14:paraId="13CFFB6B" w14:textId="4CE40CFC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745" w:type="dxa"/>
            <w:vMerge/>
          </w:tcPr>
          <w:p w14:paraId="2CECE73A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660BAF" w14:paraId="0BC0AFDC" w14:textId="77777777" w:rsidTr="00231A64">
        <w:trPr>
          <w:trHeight w:val="710"/>
        </w:trPr>
        <w:tc>
          <w:tcPr>
            <w:tcW w:w="669" w:type="dxa"/>
            <w:vMerge w:val="restart"/>
          </w:tcPr>
          <w:p w14:paraId="47ACF2B2" w14:textId="7AA33C91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2560" w:type="dxa"/>
            <w:vMerge w:val="restart"/>
          </w:tcPr>
          <w:p w14:paraId="02ADBAE3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Ведение процесса помола сырьевых компонентов и цементного клинкера</w:t>
            </w:r>
          </w:p>
          <w:p w14:paraId="5DE73D0D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на сырьевых мельницах под руководством машиниста мельниц более высокой квалификации:</w:t>
            </w:r>
          </w:p>
          <w:p w14:paraId="0B1E0A79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</w:t>
            </w:r>
          </w:p>
          <w:p w14:paraId="1A8479E8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400 т/ч– при работе на мягком сырье;</w:t>
            </w:r>
          </w:p>
          <w:p w14:paraId="50E76C28" w14:textId="6835A02F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450 т/ч– при работе на мельницах самоизмельчения по мокрому и сухому способу помола; мельницах помола клинкера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свыше 150 т/ч</w:t>
            </w:r>
          </w:p>
        </w:tc>
        <w:tc>
          <w:tcPr>
            <w:tcW w:w="1745" w:type="dxa"/>
            <w:vMerge w:val="restart"/>
          </w:tcPr>
          <w:p w14:paraId="592D1E09" w14:textId="63578A8C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775" w:type="dxa"/>
            <w:gridSpan w:val="2"/>
          </w:tcPr>
          <w:p w14:paraId="32E62180" w14:textId="3757A40A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03.01</w:t>
            </w:r>
          </w:p>
        </w:tc>
        <w:tc>
          <w:tcPr>
            <w:tcW w:w="2134" w:type="dxa"/>
          </w:tcPr>
          <w:p w14:paraId="41A00A5C" w14:textId="44507214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745" w:type="dxa"/>
            <w:vMerge w:val="restart"/>
          </w:tcPr>
          <w:p w14:paraId="33BA439D" w14:textId="66592852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</w:tr>
      <w:tr w:rsidR="00CF17D4" w:rsidRPr="00660BAF" w14:paraId="544B29C5" w14:textId="77777777" w:rsidTr="00231A64">
        <w:trPr>
          <w:trHeight w:val="1068"/>
        </w:trPr>
        <w:tc>
          <w:tcPr>
            <w:tcW w:w="669" w:type="dxa"/>
            <w:vMerge/>
          </w:tcPr>
          <w:p w14:paraId="5BF70234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2E1C7A4E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158CCE04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55C83476" w14:textId="68AF706A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2134" w:type="dxa"/>
          </w:tcPr>
          <w:p w14:paraId="7C9177DE" w14:textId="5DD21793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745" w:type="dxa"/>
            <w:vMerge/>
          </w:tcPr>
          <w:p w14:paraId="73B07A27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7F4550F7" w14:textId="77777777" w:rsidTr="00231A64">
        <w:trPr>
          <w:trHeight w:val="1068"/>
        </w:trPr>
        <w:tc>
          <w:tcPr>
            <w:tcW w:w="669" w:type="dxa"/>
            <w:vMerge/>
          </w:tcPr>
          <w:p w14:paraId="628E514B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08D18536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68F02FB9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6163B481" w14:textId="5380B2CA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2134" w:type="dxa"/>
          </w:tcPr>
          <w:p w14:paraId="4910B312" w14:textId="1B3C8C01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745" w:type="dxa"/>
            <w:vMerge/>
          </w:tcPr>
          <w:p w14:paraId="20B29D32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660BAF" w14:paraId="35B58833" w14:textId="77777777" w:rsidTr="00231A64">
        <w:trPr>
          <w:trHeight w:val="1694"/>
        </w:trPr>
        <w:tc>
          <w:tcPr>
            <w:tcW w:w="669" w:type="dxa"/>
            <w:vMerge w:val="restart"/>
          </w:tcPr>
          <w:p w14:paraId="130583E6" w14:textId="0CD891A5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7" w:name="_Hlk201044890"/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2560" w:type="dxa"/>
            <w:vMerge w:val="restart"/>
          </w:tcPr>
          <w:p w14:paraId="6BDE7815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Ведение процесса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помола:</w:t>
            </w:r>
          </w:p>
          <w:p w14:paraId="50B1B60A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до 100 т/ч – при работе на твердом сырье и сухом способе помола;</w:t>
            </w:r>
          </w:p>
          <w:p w14:paraId="4CA181F6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до 200 т/ч – при работе на мягком сырье;</w:t>
            </w:r>
          </w:p>
          <w:p w14:paraId="6D21F56C" w14:textId="4E941914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до 300 т/ч– при работе на мельницах самоизмельчения по мокрому и сухому способу помола;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мельницах помола клинкера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до 75 т/ч;</w:t>
            </w:r>
          </w:p>
          <w:p w14:paraId="55A1B897" w14:textId="2122314E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мельницах помола извести, известково-песчаного вяжущего суммарной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производительностью до 20 т/ч</w:t>
            </w:r>
          </w:p>
        </w:tc>
        <w:tc>
          <w:tcPr>
            <w:tcW w:w="1745" w:type="dxa"/>
            <w:vMerge w:val="restart"/>
          </w:tcPr>
          <w:p w14:paraId="38334EE0" w14:textId="292C68E4" w:rsidR="00497247" w:rsidRPr="00660BAF" w:rsidRDefault="00497247" w:rsidP="0063674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775" w:type="dxa"/>
            <w:gridSpan w:val="2"/>
          </w:tcPr>
          <w:p w14:paraId="2365AEEF" w14:textId="05FF344E" w:rsidR="00497247" w:rsidRPr="00660BAF" w:rsidRDefault="00497247" w:rsidP="006367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04.01</w:t>
            </w:r>
          </w:p>
        </w:tc>
        <w:tc>
          <w:tcPr>
            <w:tcW w:w="2134" w:type="dxa"/>
          </w:tcPr>
          <w:p w14:paraId="0EF4CC36" w14:textId="72A36BAA" w:rsidR="00497247" w:rsidRPr="00660BAF" w:rsidRDefault="00497247" w:rsidP="006367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</w:t>
            </w:r>
          </w:p>
        </w:tc>
        <w:tc>
          <w:tcPr>
            <w:tcW w:w="1745" w:type="dxa"/>
            <w:vMerge w:val="restart"/>
          </w:tcPr>
          <w:p w14:paraId="604AEEBC" w14:textId="0532CD0A" w:rsidR="00497247" w:rsidRPr="00660BAF" w:rsidRDefault="00497247" w:rsidP="0063674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</w:tr>
      <w:bookmarkEnd w:id="7"/>
      <w:tr w:rsidR="00CF17D4" w:rsidRPr="00573FD7" w14:paraId="6AE68E1D" w14:textId="77777777" w:rsidTr="00231A64">
        <w:trPr>
          <w:trHeight w:val="426"/>
        </w:trPr>
        <w:tc>
          <w:tcPr>
            <w:tcW w:w="669" w:type="dxa"/>
            <w:vMerge/>
          </w:tcPr>
          <w:p w14:paraId="4F5EA141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7C5D217D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1BDAA150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2D6B38EE" w14:textId="46168BDC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134" w:type="dxa"/>
            <w:vAlign w:val="center"/>
          </w:tcPr>
          <w:p w14:paraId="0573C527" w14:textId="6D6B2221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745" w:type="dxa"/>
            <w:vMerge/>
          </w:tcPr>
          <w:p w14:paraId="455F0F9B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78A6125A" w14:textId="77777777" w:rsidTr="00231A64">
        <w:trPr>
          <w:trHeight w:val="1322"/>
        </w:trPr>
        <w:tc>
          <w:tcPr>
            <w:tcW w:w="669" w:type="dxa"/>
            <w:vMerge/>
          </w:tcPr>
          <w:p w14:paraId="29E6E273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198A2F9E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65519211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055D95EF" w14:textId="647204E6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134" w:type="dxa"/>
          </w:tcPr>
          <w:p w14:paraId="724D99AF" w14:textId="42094453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мельниц и вспомогательного оборудования</w:t>
            </w:r>
          </w:p>
        </w:tc>
        <w:tc>
          <w:tcPr>
            <w:tcW w:w="1745" w:type="dxa"/>
            <w:vMerge/>
          </w:tcPr>
          <w:p w14:paraId="260DC0B1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660BAF" w14:paraId="6489A5CE" w14:textId="77777777" w:rsidTr="00231A64">
        <w:trPr>
          <w:trHeight w:val="709"/>
        </w:trPr>
        <w:tc>
          <w:tcPr>
            <w:tcW w:w="669" w:type="dxa"/>
            <w:vMerge w:val="restart"/>
          </w:tcPr>
          <w:p w14:paraId="1031DA28" w14:textId="26B4048A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2560" w:type="dxa"/>
            <w:vMerge w:val="restart"/>
            <w:vAlign w:val="center"/>
          </w:tcPr>
          <w:p w14:paraId="74CF31E0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Ведение процесса помола сырьевых компонентов, цементного клинкера, гипсового камня, извести, песка, известково-песчаной массы и других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материалов в мельницах различного типа мокрого и сухого помола:</w:t>
            </w:r>
          </w:p>
          <w:p w14:paraId="4BB9434E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свыше 100 т/ч – при работе на твердом сырье и сухом способе помола;</w:t>
            </w:r>
          </w:p>
          <w:p w14:paraId="1D57D497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200 т/ч до 400 т/ч– при работе на мягком сырье;</w:t>
            </w:r>
          </w:p>
          <w:p w14:paraId="4D8362BF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300 т/ч до 450 т/ч– при работе на мельницах самоизмельчения по мокрому и сухому способу помола;</w:t>
            </w:r>
          </w:p>
          <w:p w14:paraId="44701493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мельницах помола клинкера</w:t>
            </w:r>
          </w:p>
          <w:p w14:paraId="1AD2276B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свыше 75 т/ч до 150 т/ч;</w:t>
            </w:r>
          </w:p>
          <w:p w14:paraId="638AE4E7" w14:textId="0B3EE973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мельницах помола извести, известково-песчаного вяжущего - свыше 20 т/ч</w:t>
            </w:r>
          </w:p>
        </w:tc>
        <w:tc>
          <w:tcPr>
            <w:tcW w:w="1745" w:type="dxa"/>
            <w:vMerge w:val="restart"/>
          </w:tcPr>
          <w:p w14:paraId="627C70D8" w14:textId="69D90E03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775" w:type="dxa"/>
            <w:gridSpan w:val="2"/>
          </w:tcPr>
          <w:p w14:paraId="5B020321" w14:textId="39D469D4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05.01</w:t>
            </w:r>
          </w:p>
        </w:tc>
        <w:tc>
          <w:tcPr>
            <w:tcW w:w="2134" w:type="dxa"/>
          </w:tcPr>
          <w:p w14:paraId="773F0212" w14:textId="7B4DB563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песчаной массы и других материалов в мельницах различного типа мокрого и сухого помола</w:t>
            </w:r>
          </w:p>
        </w:tc>
        <w:tc>
          <w:tcPr>
            <w:tcW w:w="1745" w:type="dxa"/>
            <w:vMerge w:val="restart"/>
          </w:tcPr>
          <w:p w14:paraId="473F5AC2" w14:textId="3080F24B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CF17D4" w:rsidRPr="00573FD7" w14:paraId="28439BEB" w14:textId="77777777" w:rsidTr="00231A64">
        <w:trPr>
          <w:trHeight w:val="596"/>
        </w:trPr>
        <w:tc>
          <w:tcPr>
            <w:tcW w:w="669" w:type="dxa"/>
            <w:vMerge/>
          </w:tcPr>
          <w:p w14:paraId="35680BAE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7394F2B7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343054E3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3D354C6D" w14:textId="1E918E51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2134" w:type="dxa"/>
            <w:vAlign w:val="center"/>
          </w:tcPr>
          <w:p w14:paraId="40C1C1C5" w14:textId="6F34A254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745" w:type="dxa"/>
            <w:vMerge/>
          </w:tcPr>
          <w:p w14:paraId="64338A0A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0D97210A" w14:textId="77777777" w:rsidTr="00231A64">
        <w:trPr>
          <w:trHeight w:val="709"/>
        </w:trPr>
        <w:tc>
          <w:tcPr>
            <w:tcW w:w="669" w:type="dxa"/>
            <w:vMerge/>
          </w:tcPr>
          <w:p w14:paraId="44C14AA1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4658EE89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5CC3D4C3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5FC61242" w14:textId="3C57A2EC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2134" w:type="dxa"/>
          </w:tcPr>
          <w:p w14:paraId="4CB74A83" w14:textId="51446B06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мельниц и вспомогательного оборудования</w:t>
            </w:r>
          </w:p>
        </w:tc>
        <w:tc>
          <w:tcPr>
            <w:tcW w:w="1745" w:type="dxa"/>
            <w:vMerge/>
          </w:tcPr>
          <w:p w14:paraId="2EB269F1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660BAF" w14:paraId="5294C61C" w14:textId="77777777" w:rsidTr="00231A64">
        <w:trPr>
          <w:trHeight w:val="1469"/>
        </w:trPr>
        <w:tc>
          <w:tcPr>
            <w:tcW w:w="669" w:type="dxa"/>
            <w:vMerge w:val="restart"/>
          </w:tcPr>
          <w:p w14:paraId="1A4BDAC0" w14:textId="5C95757D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2560" w:type="dxa"/>
            <w:vMerge w:val="restart"/>
          </w:tcPr>
          <w:p w14:paraId="0D3600C8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Ведение процесса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помола:</w:t>
            </w:r>
          </w:p>
          <w:p w14:paraId="6BC8A1A4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</w:t>
            </w:r>
          </w:p>
          <w:p w14:paraId="0AEDF822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свыше 400 т/ч– при работе на мягком сырье;</w:t>
            </w:r>
          </w:p>
          <w:p w14:paraId="6654E506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свыше 450 т/ч– при работе на мельницах самоизмельчения по мокрому и сухому способу помола; мельницах помола клинкера</w:t>
            </w:r>
          </w:p>
          <w:p w14:paraId="61E30B9E" w14:textId="7777777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суммарной производительностью свыше 150 т/ч;</w:t>
            </w:r>
          </w:p>
          <w:p w14:paraId="6B13CAD8" w14:textId="0AE99957" w:rsidR="00497247" w:rsidRPr="00660BAF" w:rsidRDefault="00497247" w:rsidP="005B43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при обслуживании пяти и более мельниц независимо от их производительности</w:t>
            </w:r>
          </w:p>
        </w:tc>
        <w:tc>
          <w:tcPr>
            <w:tcW w:w="1745" w:type="dxa"/>
            <w:vMerge w:val="restart"/>
          </w:tcPr>
          <w:p w14:paraId="7159AB2A" w14:textId="51F80984" w:rsidR="00497247" w:rsidRPr="00660BAF" w:rsidRDefault="008D6ADB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775" w:type="dxa"/>
            <w:gridSpan w:val="2"/>
          </w:tcPr>
          <w:p w14:paraId="18085D47" w14:textId="4986452C" w:rsidR="00497247" w:rsidRPr="00660BAF" w:rsidRDefault="005B433A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06.01</w:t>
            </w:r>
          </w:p>
        </w:tc>
        <w:tc>
          <w:tcPr>
            <w:tcW w:w="2134" w:type="dxa"/>
          </w:tcPr>
          <w:p w14:paraId="13EF1961" w14:textId="53E4C645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</w:t>
            </w:r>
          </w:p>
        </w:tc>
        <w:tc>
          <w:tcPr>
            <w:tcW w:w="1745" w:type="dxa"/>
            <w:vMerge w:val="restart"/>
          </w:tcPr>
          <w:p w14:paraId="56AD54A3" w14:textId="7EDFB075" w:rsidR="00497247" w:rsidRPr="00660BAF" w:rsidRDefault="008D6ADB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3</w:t>
            </w:r>
          </w:p>
        </w:tc>
      </w:tr>
      <w:tr w:rsidR="00CF17D4" w:rsidRPr="00573FD7" w14:paraId="564DC10F" w14:textId="77777777" w:rsidTr="00231A64">
        <w:trPr>
          <w:trHeight w:val="701"/>
        </w:trPr>
        <w:tc>
          <w:tcPr>
            <w:tcW w:w="669" w:type="dxa"/>
            <w:vMerge/>
          </w:tcPr>
          <w:p w14:paraId="6621373B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2350C587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6CB67F84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3046E2FD" w14:textId="2E2CA3FE" w:rsidR="00497247" w:rsidRPr="00660BAF" w:rsidRDefault="005B433A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2134" w:type="dxa"/>
            <w:vAlign w:val="center"/>
          </w:tcPr>
          <w:p w14:paraId="2A7EDD73" w14:textId="0A972115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745" w:type="dxa"/>
            <w:vMerge/>
          </w:tcPr>
          <w:p w14:paraId="600260F0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CF17D4" w:rsidRPr="00573FD7" w14:paraId="502C40E4" w14:textId="77777777" w:rsidTr="00231A64">
        <w:trPr>
          <w:trHeight w:val="954"/>
        </w:trPr>
        <w:tc>
          <w:tcPr>
            <w:tcW w:w="669" w:type="dxa"/>
            <w:vMerge/>
          </w:tcPr>
          <w:p w14:paraId="7FF44F89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14:paraId="5A9C3AF8" w14:textId="77777777" w:rsidR="00497247" w:rsidRPr="00660BAF" w:rsidRDefault="00497247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45" w:type="dxa"/>
            <w:vMerge/>
          </w:tcPr>
          <w:p w14:paraId="368F3434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5" w:type="dxa"/>
            <w:gridSpan w:val="2"/>
          </w:tcPr>
          <w:p w14:paraId="2ED28F40" w14:textId="04C5DC36" w:rsidR="00497247" w:rsidRPr="00660BAF" w:rsidRDefault="005B433A" w:rsidP="0049724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134" w:type="dxa"/>
          </w:tcPr>
          <w:p w14:paraId="5ECE545A" w14:textId="5EF088D2" w:rsidR="00497247" w:rsidRPr="00660BAF" w:rsidRDefault="00497247" w:rsidP="0049724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мельниц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и вспомогательного оборудования</w:t>
            </w:r>
          </w:p>
        </w:tc>
        <w:tc>
          <w:tcPr>
            <w:tcW w:w="1745" w:type="dxa"/>
            <w:vMerge/>
          </w:tcPr>
          <w:p w14:paraId="2C86F330" w14:textId="77777777" w:rsidR="00497247" w:rsidRPr="00660BAF" w:rsidRDefault="00497247" w:rsidP="0049724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14:paraId="2DD4C1EB" w14:textId="562029F0" w:rsidR="003B5F25" w:rsidRPr="00660BAF" w:rsidRDefault="003B5F25" w:rsidP="0029727D">
      <w:pPr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717D00DE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Hlk112941166"/>
      <w:bookmarkEnd w:id="6"/>
    </w:p>
    <w:p w14:paraId="63974274" w14:textId="0D4F4A16" w:rsidR="00223C4F" w:rsidRDefault="00223C4F" w:rsidP="00223C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BAF">
        <w:rPr>
          <w:rFonts w:ascii="Times New Roman" w:hAnsi="Times New Roman" w:cs="Times New Roman"/>
          <w:sz w:val="28"/>
          <w:szCs w:val="28"/>
          <w:lang w:val="ru-RU"/>
        </w:rPr>
        <w:t>Распределение кодов трудовых функций по профессиям рабочих и соответствующим им разрядам</w:t>
      </w:r>
      <w:r w:rsidRPr="00660BA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  <w:r w:rsidRPr="00660B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5D9D375" w14:textId="77777777" w:rsidR="0046699F" w:rsidRPr="00660BAF" w:rsidRDefault="0046699F" w:rsidP="00223C4F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871"/>
        <w:gridCol w:w="1814"/>
      </w:tblGrid>
      <w:tr w:rsidR="00CF17D4" w:rsidRPr="00660BAF" w14:paraId="72F89F11" w14:textId="77777777" w:rsidTr="005D7A11">
        <w:trPr>
          <w:trHeight w:val="282"/>
        </w:trPr>
        <w:tc>
          <w:tcPr>
            <w:tcW w:w="2972" w:type="dxa"/>
            <w:vMerge w:val="restart"/>
            <w:vAlign w:val="center"/>
          </w:tcPr>
          <w:p w14:paraId="3CDD3515" w14:textId="0E0151A3" w:rsidR="00223C4F" w:rsidRPr="00660BAF" w:rsidRDefault="00223C4F" w:rsidP="005D7A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Наименования</w:t>
            </w:r>
          </w:p>
          <w:p w14:paraId="0D4A3169" w14:textId="77777777" w:rsidR="00223C4F" w:rsidRPr="00660BAF" w:rsidRDefault="00223C4F" w:rsidP="005D7A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профессий рабочих</w:t>
            </w:r>
          </w:p>
        </w:tc>
        <w:tc>
          <w:tcPr>
            <w:tcW w:w="6804" w:type="dxa"/>
            <w:gridSpan w:val="4"/>
          </w:tcPr>
          <w:p w14:paraId="72564742" w14:textId="77777777" w:rsidR="00223C4F" w:rsidRPr="00660BAF" w:rsidRDefault="00223C4F" w:rsidP="007503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Разряды</w:t>
            </w:r>
          </w:p>
        </w:tc>
      </w:tr>
      <w:tr w:rsidR="00CF17D4" w:rsidRPr="00660BAF" w14:paraId="39A1C69F" w14:textId="77777777" w:rsidTr="005D7A11">
        <w:trPr>
          <w:trHeight w:val="140"/>
        </w:trPr>
        <w:tc>
          <w:tcPr>
            <w:tcW w:w="2972" w:type="dxa"/>
            <w:vMerge/>
          </w:tcPr>
          <w:p w14:paraId="46FB4530" w14:textId="77777777" w:rsidR="00B83EDE" w:rsidRPr="00660BAF" w:rsidRDefault="00B83EDE" w:rsidP="007503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9A1F93" w14:textId="17F5E9F4" w:rsidR="00B83EDE" w:rsidRPr="00660BAF" w:rsidRDefault="00B83EDE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</w:tcPr>
          <w:p w14:paraId="23BA1BC7" w14:textId="501CFEFF" w:rsidR="00B83EDE" w:rsidRPr="00660BAF" w:rsidRDefault="00B83EDE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871" w:type="dxa"/>
          </w:tcPr>
          <w:p w14:paraId="35C85ECF" w14:textId="036F4FD0" w:rsidR="00B83EDE" w:rsidRPr="00660BAF" w:rsidRDefault="00B83EDE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814" w:type="dxa"/>
          </w:tcPr>
          <w:p w14:paraId="478AF9E6" w14:textId="36ECE620" w:rsidR="00B83EDE" w:rsidRPr="00660BAF" w:rsidRDefault="00B83EDE" w:rsidP="007503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</w:tr>
      <w:tr w:rsidR="00CF17D4" w:rsidRPr="00660BAF" w14:paraId="2478F42F" w14:textId="77777777" w:rsidTr="00380A12">
        <w:trPr>
          <w:trHeight w:val="142"/>
        </w:trPr>
        <w:tc>
          <w:tcPr>
            <w:tcW w:w="2972" w:type="dxa"/>
            <w:vMerge/>
          </w:tcPr>
          <w:p w14:paraId="0E4D81FB" w14:textId="77777777" w:rsidR="00223C4F" w:rsidRPr="00660BAF" w:rsidRDefault="00223C4F" w:rsidP="007503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4"/>
          </w:tcPr>
          <w:p w14:paraId="4E8020D9" w14:textId="77777777" w:rsidR="00223C4F" w:rsidRPr="00660BAF" w:rsidRDefault="00223C4F" w:rsidP="007503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>Коды трудовых функций:</w:t>
            </w:r>
          </w:p>
        </w:tc>
      </w:tr>
      <w:tr w:rsidR="00B83EDE" w:rsidRPr="00660BAF" w14:paraId="0B0DA0D2" w14:textId="77777777" w:rsidTr="005D7A11">
        <w:trPr>
          <w:trHeight w:val="1310"/>
        </w:trPr>
        <w:tc>
          <w:tcPr>
            <w:tcW w:w="2972" w:type="dxa"/>
          </w:tcPr>
          <w:p w14:paraId="4F3C7043" w14:textId="58BF091B" w:rsidR="00B83EDE" w:rsidRPr="00660BAF" w:rsidRDefault="00B83EDE" w:rsidP="0075033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</w:rPr>
              <w:t xml:space="preserve">Машинист 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мельниц</w:t>
            </w:r>
          </w:p>
        </w:tc>
        <w:tc>
          <w:tcPr>
            <w:tcW w:w="1701" w:type="dxa"/>
          </w:tcPr>
          <w:p w14:paraId="01527A64" w14:textId="77777777" w:rsidR="00B83EDE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01.01</w:t>
            </w:r>
          </w:p>
          <w:p w14:paraId="542DFD3B" w14:textId="77777777" w:rsidR="004E1996" w:rsidRPr="00660BAF" w:rsidRDefault="004E1996" w:rsidP="004E1996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01.02</w:t>
            </w:r>
          </w:p>
          <w:p w14:paraId="0358B567" w14:textId="77777777" w:rsidR="004E1996" w:rsidRPr="00660BAF" w:rsidRDefault="004E1996" w:rsidP="004E1996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01.03</w:t>
            </w:r>
          </w:p>
          <w:p w14:paraId="660C5686" w14:textId="59BD292F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2D43B598" w14:textId="77777777" w:rsidR="00380A12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02.01</w:t>
            </w:r>
          </w:p>
          <w:p w14:paraId="13C2AD75" w14:textId="77777777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02.02</w:t>
            </w:r>
          </w:p>
          <w:p w14:paraId="0CDC1B85" w14:textId="77777777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02.03</w:t>
            </w:r>
          </w:p>
          <w:p w14:paraId="29ED2FF8" w14:textId="31B252D1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.01</w:t>
            </w:r>
          </w:p>
          <w:p w14:paraId="724286C4" w14:textId="5F16550D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.02</w:t>
            </w:r>
          </w:p>
          <w:p w14:paraId="0CAC622A" w14:textId="3344F147" w:rsidR="004E1996" w:rsidRPr="00660BAF" w:rsidRDefault="004E1996" w:rsidP="005B433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1871" w:type="dxa"/>
          </w:tcPr>
          <w:p w14:paraId="488EAB20" w14:textId="62FF54E7" w:rsidR="00B67A4D" w:rsidRPr="00660BAF" w:rsidRDefault="004E1996" w:rsidP="002436C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.01</w:t>
            </w:r>
          </w:p>
          <w:p w14:paraId="35DC8B1A" w14:textId="73C4D723" w:rsidR="004E1996" w:rsidRPr="00660BAF" w:rsidRDefault="004E1996" w:rsidP="002436C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.02</w:t>
            </w:r>
          </w:p>
          <w:p w14:paraId="4ACB5684" w14:textId="4826D44A" w:rsidR="004E1996" w:rsidRPr="00660BAF" w:rsidRDefault="004E1996" w:rsidP="002436C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2D2A46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.03</w:t>
            </w:r>
          </w:p>
          <w:p w14:paraId="135B7B1D" w14:textId="77777777" w:rsidR="004E1996" w:rsidRPr="00660BAF" w:rsidRDefault="004E1996" w:rsidP="002436C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05.01</w:t>
            </w:r>
          </w:p>
          <w:p w14:paraId="464C1ADD" w14:textId="77777777" w:rsidR="004E1996" w:rsidRPr="00660BAF" w:rsidRDefault="004E1996" w:rsidP="002436C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  <w:p w14:paraId="76519810" w14:textId="66F4E1B4" w:rsidR="004E1996" w:rsidRPr="00660BAF" w:rsidRDefault="004E1996" w:rsidP="005B433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1814" w:type="dxa"/>
          </w:tcPr>
          <w:p w14:paraId="7372D522" w14:textId="77777777" w:rsidR="002436C3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06.01</w:t>
            </w:r>
          </w:p>
          <w:p w14:paraId="06BCB011" w14:textId="77777777" w:rsidR="004E1996" w:rsidRPr="00660BAF" w:rsidRDefault="004E1996" w:rsidP="007503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06.02</w:t>
            </w:r>
          </w:p>
          <w:p w14:paraId="6C6C1FD2" w14:textId="64BC1103" w:rsidR="004E1996" w:rsidRPr="00660BAF" w:rsidRDefault="004E1996" w:rsidP="005B433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06.03</w:t>
            </w:r>
          </w:p>
        </w:tc>
      </w:tr>
    </w:tbl>
    <w:p w14:paraId="57491AED" w14:textId="5488D359" w:rsidR="004E1996" w:rsidRPr="00660BAF" w:rsidRDefault="004E1996" w:rsidP="00223C4F">
      <w:pPr>
        <w:tabs>
          <w:tab w:val="right" w:leader="dot" w:pos="9639"/>
        </w:tabs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76EF1D9B" w14:textId="77777777" w:rsidR="005B433A" w:rsidRPr="00660BAF" w:rsidRDefault="005B433A" w:rsidP="00223C4F">
      <w:pPr>
        <w:tabs>
          <w:tab w:val="right" w:leader="dot" w:pos="9639"/>
        </w:tabs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622679A" w14:textId="3EAC66C3" w:rsidR="00223C4F" w:rsidRPr="00660BAF" w:rsidRDefault="00223C4F" w:rsidP="00223C4F">
      <w:pPr>
        <w:tabs>
          <w:tab w:val="right" w:leader="dot" w:pos="9639"/>
        </w:tabs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ГЛАВА 3</w:t>
      </w:r>
    </w:p>
    <w:p w14:paraId="10ED36C5" w14:textId="77777777" w:rsidR="00223C4F" w:rsidRPr="00660BAF" w:rsidRDefault="00223C4F" w:rsidP="00223C4F">
      <w:pPr>
        <w:tabs>
          <w:tab w:val="right" w:leader="dot" w:pos="9639"/>
        </w:tabs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ХАРАКТЕРИСТИКА ОБОБЩЕННЫХ ТРУДОВЫХ ФУНКЦИЙ</w:t>
      </w:r>
    </w:p>
    <w:p w14:paraId="775AE367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  <w:lang w:val="ru-RU"/>
        </w:rPr>
      </w:pPr>
    </w:p>
    <w:p w14:paraId="74D2DD54" w14:textId="77777777" w:rsidR="00223C4F" w:rsidRPr="00660BAF" w:rsidRDefault="00223C4F" w:rsidP="00223C4F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746E6DFB" w14:textId="3DE1189E" w:rsidR="001E7EE7" w:rsidRPr="00660BAF" w:rsidRDefault="00223C4F" w:rsidP="00B915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01 «</w:t>
      </w:r>
      <w:r w:rsidR="001E7EE7" w:rsidRPr="00660BAF">
        <w:rPr>
          <w:rFonts w:ascii="Times New Roman" w:hAnsi="Times New Roman" w:cs="Times New Roman"/>
          <w:sz w:val="30"/>
          <w:szCs w:val="30"/>
          <w:lang w:val="ru-RU"/>
        </w:rPr>
        <w:t>Ведение процесса помола сырьевых компонентов и цементного клинкера</w:t>
      </w:r>
      <w:r w:rsidR="00B915AF"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E7EE7" w:rsidRPr="00660BAF">
        <w:rPr>
          <w:rFonts w:ascii="Times New Roman" w:hAnsi="Times New Roman" w:cs="Times New Roman"/>
          <w:sz w:val="30"/>
          <w:szCs w:val="30"/>
          <w:lang w:val="ru-RU"/>
        </w:rPr>
        <w:t>на сырьевых мельницах под руководством машиниста мельниц более высокой квалификации:</w:t>
      </w:r>
    </w:p>
    <w:p w14:paraId="4B7E2C32" w14:textId="77777777" w:rsidR="001E7EE7" w:rsidRPr="00660BAF" w:rsidRDefault="001E7EE7" w:rsidP="00B915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суммарной производительностью до 100 т/ч – при работе на твердом сырье и сухом способе помола;</w:t>
      </w:r>
    </w:p>
    <w:p w14:paraId="4272574D" w14:textId="77777777" w:rsidR="001E7EE7" w:rsidRPr="00660BAF" w:rsidRDefault="001E7EE7" w:rsidP="00B915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до 200 т/ч – при работе на мягком сырье;</w:t>
      </w:r>
    </w:p>
    <w:p w14:paraId="25541324" w14:textId="77777777" w:rsidR="001E7EE7" w:rsidRPr="00180A4D" w:rsidRDefault="001E7EE7" w:rsidP="00B915A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до 300 т/ч– при работе на мельницах самоизмельчения по мокрому и сухому способу помола; мельницах помола </w:t>
      </w:r>
      <w:r w:rsidRPr="00180A4D">
        <w:rPr>
          <w:rFonts w:ascii="Times New Roman" w:hAnsi="Times New Roman"/>
          <w:sz w:val="30"/>
          <w:szCs w:val="30"/>
          <w:lang w:val="ru-RU"/>
        </w:rPr>
        <w:t>клинкера;</w:t>
      </w:r>
    </w:p>
    <w:p w14:paraId="5881C38B" w14:textId="386B17B4" w:rsidR="00223C4F" w:rsidRDefault="001E7EE7" w:rsidP="00B915A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180A4D">
        <w:rPr>
          <w:rFonts w:ascii="Times New Roman" w:hAnsi="Times New Roman"/>
          <w:sz w:val="30"/>
          <w:szCs w:val="30"/>
          <w:lang w:val="ru-RU"/>
        </w:rPr>
        <w:t>суммарной производительностью до 75 т/ч</w:t>
      </w:r>
      <w:r w:rsidR="00223C4F" w:rsidRPr="00180A4D">
        <w:rPr>
          <w:rFonts w:ascii="Times New Roman" w:hAnsi="Times New Roman"/>
          <w:sz w:val="30"/>
          <w:szCs w:val="30"/>
          <w:lang w:val="ru-RU"/>
        </w:rPr>
        <w:t>»</w:t>
      </w:r>
    </w:p>
    <w:p w14:paraId="7F791B92" w14:textId="77777777" w:rsidR="00180A4D" w:rsidRPr="00180A4D" w:rsidRDefault="00180A4D" w:rsidP="00B915AF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3"/>
        <w:gridCol w:w="3683"/>
      </w:tblGrid>
      <w:tr w:rsidR="00223C4F" w:rsidRPr="00180A4D" w14:paraId="7D6EF960" w14:textId="77777777" w:rsidTr="00180A4D">
        <w:trPr>
          <w:trHeight w:val="194"/>
        </w:trPr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76553" w14:textId="521D1CC9" w:rsidR="00223C4F" w:rsidRPr="00180A4D" w:rsidRDefault="00223C4F" w:rsidP="00180A4D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9" w:name="_Hlk199855502"/>
            <w:bookmarkStart w:id="10" w:name="_Hlk201821288"/>
            <w:bookmarkEnd w:id="0"/>
            <w:bookmarkEnd w:id="8"/>
            <w:r w:rsidRPr="00180A4D">
              <w:rPr>
                <w:rFonts w:ascii="Times New Roman" w:hAnsi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7D9" w14:textId="5492BB47" w:rsidR="00223C4F" w:rsidRPr="00180A4D" w:rsidRDefault="00750338" w:rsidP="00180A4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180A4D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</w:p>
        </w:tc>
      </w:tr>
      <w:bookmarkEnd w:id="9"/>
    </w:tbl>
    <w:p w14:paraId="2561C4E6" w14:textId="77777777" w:rsidR="00223C4F" w:rsidRPr="00180A4D" w:rsidRDefault="00223C4F" w:rsidP="00180A4D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5240"/>
        <w:gridCol w:w="2788"/>
      </w:tblGrid>
      <w:tr w:rsidR="00CF17D4" w:rsidRPr="00180A4D" w14:paraId="521AB4C4" w14:textId="77777777" w:rsidTr="00750338">
        <w:trPr>
          <w:trHeight w:val="236"/>
        </w:trPr>
        <w:tc>
          <w:tcPr>
            <w:tcW w:w="831" w:type="pct"/>
            <w:vAlign w:val="center"/>
          </w:tcPr>
          <w:p w14:paraId="32CB6A1F" w14:textId="77777777" w:rsidR="00223C4F" w:rsidRPr="00180A4D" w:rsidRDefault="00223C4F" w:rsidP="00180A4D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11" w:name="_Hlk112942068"/>
            <w:r w:rsidRPr="00180A4D">
              <w:rPr>
                <w:rFonts w:ascii="Times New Roman" w:hAnsi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2721" w:type="pct"/>
          </w:tcPr>
          <w:p w14:paraId="40B2F470" w14:textId="77777777" w:rsidR="00223C4F" w:rsidRPr="00180A4D" w:rsidRDefault="00223C4F" w:rsidP="00180A4D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0A4D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функцию3</w:t>
            </w:r>
          </w:p>
        </w:tc>
        <w:tc>
          <w:tcPr>
            <w:tcW w:w="1448" w:type="pct"/>
            <w:vAlign w:val="center"/>
          </w:tcPr>
          <w:p w14:paraId="2C5849FA" w14:textId="77777777" w:rsidR="00223C4F" w:rsidRPr="00180A4D" w:rsidRDefault="00223C4F" w:rsidP="00180A4D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0A4D">
              <w:rPr>
                <w:rFonts w:ascii="Times New Roman" w:hAnsi="Times New Roman"/>
                <w:sz w:val="26"/>
                <w:szCs w:val="26"/>
                <w:lang w:val="ru-RU"/>
              </w:rPr>
              <w:t>Уровень квалификации4</w:t>
            </w:r>
          </w:p>
        </w:tc>
      </w:tr>
      <w:tr w:rsidR="00CF17D4" w:rsidRPr="00660BAF" w14:paraId="780269AE" w14:textId="77777777" w:rsidTr="00750338">
        <w:tc>
          <w:tcPr>
            <w:tcW w:w="831" w:type="pct"/>
            <w:vAlign w:val="center"/>
          </w:tcPr>
          <w:p w14:paraId="65959ED7" w14:textId="2B5D165A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721" w:type="pct"/>
          </w:tcPr>
          <w:p w14:paraId="37FB7D91" w14:textId="5BC07595" w:rsidR="00223C4F" w:rsidRPr="00660BAF" w:rsidRDefault="00750338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Машинист мельниц</w:t>
            </w:r>
          </w:p>
        </w:tc>
        <w:tc>
          <w:tcPr>
            <w:tcW w:w="1448" w:type="pct"/>
          </w:tcPr>
          <w:p w14:paraId="460CE6E3" w14:textId="2F17D92E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bookmarkEnd w:id="11"/>
    </w:tbl>
    <w:p w14:paraId="0F9D228A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CF17D4" w:rsidRPr="00660BAF" w14:paraId="7B5F8DD3" w14:textId="77777777" w:rsidTr="00750338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2B205" w14:textId="77777777" w:rsidR="00223C4F" w:rsidRPr="00660BAF" w:rsidRDefault="00223C4F" w:rsidP="00750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431E7" w14:textId="77777777" w:rsidR="00223C4F" w:rsidRPr="00660BAF" w:rsidRDefault="00223C4F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(переподготовка) рабочих (служащих)</w:t>
            </w:r>
          </w:p>
          <w:p w14:paraId="4778ABB1" w14:textId="35BAB79D" w:rsidR="00223C4F" w:rsidRPr="00660BAF" w:rsidRDefault="00750338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223C4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223C4F"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3C4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CF17D4" w:rsidRPr="00660BAF" w14:paraId="5B7DFEC9" w14:textId="77777777" w:rsidTr="00750338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0C068" w14:textId="77777777" w:rsidR="00223C4F" w:rsidRPr="00660BAF" w:rsidRDefault="00223C4F" w:rsidP="00750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06DC" w14:textId="77777777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F17D4" w:rsidRPr="00660BAF" w14:paraId="564C7FC6" w14:textId="77777777" w:rsidTr="00750338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44F32" w14:textId="77777777" w:rsidR="00223C4F" w:rsidRPr="00660BAF" w:rsidRDefault="00223C4F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EF367" w14:textId="3F5A1556" w:rsidR="00223C4F" w:rsidRPr="00660BAF" w:rsidRDefault="00F623B4" w:rsidP="0075033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–</w:t>
            </w:r>
          </w:p>
        </w:tc>
      </w:tr>
      <w:tr w:rsidR="00CF17D4" w:rsidRPr="00660BAF" w14:paraId="7F30B047" w14:textId="77777777" w:rsidTr="00750338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EA219" w14:textId="77777777" w:rsidR="00223C4F" w:rsidRPr="00660BAF" w:rsidRDefault="00223C4F" w:rsidP="00750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D8AC0" w14:textId="77777777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09E78D68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13287AC4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12FA7C9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6883"/>
        <w:gridCol w:w="1842"/>
      </w:tblGrid>
      <w:tr w:rsidR="00CF17D4" w:rsidRPr="00660BAF" w14:paraId="5C6EE176" w14:textId="77777777" w:rsidTr="0075033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2FA1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13290467"/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01.01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029E" w14:textId="0FE7144E" w:rsidR="00223C4F" w:rsidRPr="00660BAF" w:rsidRDefault="00B8384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13AF" w14:textId="674C1C33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4CC513F" w14:textId="77777777" w:rsidR="00223C4F" w:rsidRPr="00660BAF" w:rsidRDefault="00223C4F" w:rsidP="00223C4F">
      <w:pPr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573FD7" w14:paraId="11176CBF" w14:textId="77777777" w:rsidTr="00775954">
        <w:trPr>
          <w:trHeight w:val="870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bookmarkEnd w:id="12"/>
          <w:p w14:paraId="515E90B7" w14:textId="6C8992DE" w:rsidR="00775954" w:rsidRPr="00660BAF" w:rsidRDefault="00775954" w:rsidP="00750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действия </w:t>
            </w:r>
          </w:p>
          <w:p w14:paraId="59EBB345" w14:textId="33E2AC33" w:rsidR="00775954" w:rsidRPr="00660BAF" w:rsidRDefault="00775954" w:rsidP="00750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2494CE3" w14:textId="05F77F31" w:rsidR="00775954" w:rsidRPr="00660BAF" w:rsidRDefault="00775954" w:rsidP="00750338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Осуществляет соблюдение технологических параметров и показателей работы </w:t>
            </w:r>
            <w:r w:rsidR="0001307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сырьевых мельниц по помолу твердого сырья по сухому способу, мягкого сырья, мельниц самоизмельчения по сухому и мокрому способу помола, мельниц помола клинкера</w:t>
            </w:r>
          </w:p>
        </w:tc>
      </w:tr>
      <w:tr w:rsidR="00CF17D4" w:rsidRPr="00573FD7" w14:paraId="6DBB66D1" w14:textId="77777777" w:rsidTr="00C25A7F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53968E7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67A527E" w14:textId="3CAA13AF" w:rsidR="005D7A11" w:rsidRPr="00660BAF" w:rsidRDefault="005D7A11" w:rsidP="0075033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Проверяет </w:t>
            </w:r>
            <w:r w:rsidR="00CE32F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перед началом работ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исправность систем ручного и автоматического управления оборудования</w:t>
            </w:r>
          </w:p>
        </w:tc>
      </w:tr>
      <w:tr w:rsidR="00CF17D4" w:rsidRPr="00573FD7" w14:paraId="014A5AF7" w14:textId="77777777" w:rsidTr="00C25A7F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77418F3" w14:textId="77777777" w:rsidR="00334EDA" w:rsidRPr="00660BAF" w:rsidRDefault="00334EDA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BEDEA82" w14:textId="613C3AE8" w:rsidR="00334EDA" w:rsidRPr="00660BAF" w:rsidRDefault="00334EDA" w:rsidP="0075033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Участвует в регулировании питания мельниц </w:t>
            </w:r>
          </w:p>
        </w:tc>
      </w:tr>
      <w:tr w:rsidR="00CF17D4" w:rsidRPr="00573FD7" w14:paraId="35F2A81C" w14:textId="77777777" w:rsidTr="003E60DC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EEDF1C5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960E9B6" w14:textId="434BF8B1" w:rsidR="005D7A11" w:rsidRPr="00660BAF" w:rsidRDefault="005D7A11" w:rsidP="0075033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573FD7" w14:paraId="49E8A6FE" w14:textId="77777777" w:rsidTr="00762618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0D8A0D3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19E8888" w14:textId="6A052A1D" w:rsidR="005D7A11" w:rsidRPr="00660BAF" w:rsidRDefault="002A0E80" w:rsidP="0075033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Участвует в обеспечении </w:t>
            </w:r>
            <w:r w:rsidR="0077595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бесперебойн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</w:t>
            </w:r>
            <w:r w:rsidR="0077595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7595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питателей, дозаторов, транспортирующих и классифицирующих устройств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уровень заполнения материалом мельницы</w:t>
            </w:r>
            <w:r w:rsidR="00775954" w:rsidRPr="00660BAF">
              <w:rPr>
                <w:lang w:val="ru-RU"/>
              </w:rPr>
              <w:t xml:space="preserve"> </w:t>
            </w:r>
          </w:p>
        </w:tc>
      </w:tr>
      <w:tr w:rsidR="00CF17D4" w:rsidRPr="00573FD7" w14:paraId="043E1726" w14:textId="77777777" w:rsidTr="003E60DC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75B0041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925A52B" w14:textId="326FEFD5" w:rsidR="005D7A11" w:rsidRPr="00660BAF" w:rsidRDefault="00775954" w:rsidP="00D91EB6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егулир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овании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степен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измельчения материалов с помощью средств автоматического и ручного управления</w:t>
            </w:r>
          </w:p>
        </w:tc>
      </w:tr>
      <w:tr w:rsidR="00CF17D4" w:rsidRPr="00573FD7" w14:paraId="36A685D8" w14:textId="77777777" w:rsidTr="003E60DC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D6E94EC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6542F47" w14:textId="7A93F167" w:rsidR="005D7A11" w:rsidRPr="00660BAF" w:rsidRDefault="00775954" w:rsidP="009167F9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у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ении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затор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материалов по ходу их движения путем удаления из материального потока посторонних предметов</w:t>
            </w:r>
          </w:p>
        </w:tc>
      </w:tr>
      <w:tr w:rsidR="00CF17D4" w:rsidRPr="00573FD7" w14:paraId="06B5637E" w14:textId="77777777" w:rsidTr="003E60DC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C7EB05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4901653" w14:textId="0DCCB430" w:rsidR="005D7A11" w:rsidRPr="00660BAF" w:rsidRDefault="00775954" w:rsidP="009167F9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о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беспеч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ении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необходим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качеств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5D7A1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измельченного продукта</w:t>
            </w:r>
          </w:p>
        </w:tc>
      </w:tr>
      <w:tr w:rsidR="00CF17D4" w:rsidRPr="00573FD7" w14:paraId="1399AE71" w14:textId="77777777" w:rsidTr="003E60DC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4AE5C54" w14:textId="77777777" w:rsidR="005D7A11" w:rsidRPr="00660BAF" w:rsidRDefault="005D7A11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018D46A" w14:textId="29A0DC15" w:rsidR="005D7A11" w:rsidRPr="00660BAF" w:rsidRDefault="005D7A11" w:rsidP="009167F9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</w:t>
            </w:r>
            <w:r w:rsidR="0077595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сменн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журнал и учетн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ую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документаци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</w:p>
        </w:tc>
      </w:tr>
      <w:tr w:rsidR="00CF17D4" w:rsidRPr="00573FD7" w14:paraId="3BB12FF1" w14:textId="77777777" w:rsidTr="000F2069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B101E32" w14:textId="77777777" w:rsidR="00CC7F92" w:rsidRPr="00660BAF" w:rsidRDefault="00CC7F92" w:rsidP="00CC7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724939CB" w14:textId="609A297F" w:rsidR="00CC7F92" w:rsidRPr="00660BAF" w:rsidRDefault="00CC7F92" w:rsidP="00651B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E3B1568" w14:textId="5D7700F9" w:rsidR="00CC7F92" w:rsidRPr="00660BAF" w:rsidRDefault="00CC7F92" w:rsidP="00651B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CF17D4" w:rsidRPr="00573FD7" w14:paraId="4D8D255A" w14:textId="77777777" w:rsidTr="00CC7F92">
        <w:trPr>
          <w:trHeight w:val="6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788FF74" w14:textId="77777777" w:rsidR="00CC7F92" w:rsidRPr="00660BAF" w:rsidRDefault="00CC7F92" w:rsidP="00651BA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DBCC2E1" w14:textId="55291EB8" w:rsidR="00CC7F92" w:rsidRPr="00660BAF" w:rsidRDefault="002B6A75" w:rsidP="00651B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CF17D4" w:rsidRPr="00573FD7" w14:paraId="22ABE7DC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8D05036" w14:textId="77777777" w:rsidR="00CC7F92" w:rsidRPr="00660BAF" w:rsidRDefault="00CC7F92" w:rsidP="00CC7F9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2AA1F7CB" w14:textId="15973ADE" w:rsidR="00CC7F92" w:rsidRPr="00660BAF" w:rsidRDefault="002B6A75" w:rsidP="00651B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CC7F9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CF17D4" w:rsidRPr="00573FD7" w14:paraId="6F2868BE" w14:textId="77777777" w:rsidTr="00D25155">
        <w:trPr>
          <w:trHeight w:val="126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7410B9E" w14:textId="77777777" w:rsidR="00D25155" w:rsidRPr="00660BAF" w:rsidRDefault="00D25155" w:rsidP="00651BA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5678365" w14:textId="2D907A62" w:rsidR="00D25155" w:rsidRPr="00660BAF" w:rsidRDefault="002B6A75" w:rsidP="00651B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D25155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одбирать оптимальный режим работы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CF17D4" w:rsidRPr="00660BAF" w14:paraId="782DE1BC" w14:textId="77777777" w:rsidTr="00750338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81105AA" w14:textId="77777777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0131C36" w14:textId="4BF87F3D" w:rsidR="000E2FB2" w:rsidRPr="00660BAF" w:rsidRDefault="000E2FB2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573FD7" w14:paraId="36FE8D9D" w14:textId="77777777" w:rsidTr="0075033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339EA41" w14:textId="77777777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FDC7197" w14:textId="006C55EF" w:rsidR="000E2FB2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етоды и правила ведения технологического процесса, и способы восстановления оптимального режима работы</w:t>
            </w:r>
          </w:p>
        </w:tc>
      </w:tr>
      <w:tr w:rsidR="00CF17D4" w:rsidRPr="00573FD7" w14:paraId="08FA7DCF" w14:textId="77777777" w:rsidTr="0075033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1435814" w14:textId="77777777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F96D872" w14:textId="6AF4C313" w:rsidR="000E2FB2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CF17D4" w:rsidRPr="00573FD7" w14:paraId="5325FEB7" w14:textId="77777777" w:rsidTr="0075033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89C2A55" w14:textId="77777777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A10D771" w14:textId="715E5952" w:rsidR="000E2FB2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стройство, конструкци</w:t>
            </w:r>
            <w:r w:rsidR="002A0E8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CF17D4" w:rsidRPr="00573FD7" w14:paraId="7D34AF71" w14:textId="77777777" w:rsidTr="0075033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75B2228" w14:textId="2DA9F9B3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E3A49F9" w14:textId="58537F64" w:rsidR="000E2FB2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  <w:r w:rsidR="00334ED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(сырьевой муки, шлама, клинкера и добавок)</w:t>
            </w:r>
          </w:p>
        </w:tc>
      </w:tr>
      <w:tr w:rsidR="00CF17D4" w:rsidRPr="00573FD7" w14:paraId="074B837A" w14:textId="77777777" w:rsidTr="00D25155">
        <w:trPr>
          <w:trHeight w:val="91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47C23BC" w14:textId="77777777" w:rsidR="00D25155" w:rsidRPr="00660BAF" w:rsidRDefault="00D25155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973B74B" w14:textId="582B56ED" w:rsidR="00D25155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D2515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блокировки.</w:t>
            </w:r>
          </w:p>
        </w:tc>
      </w:tr>
      <w:tr w:rsidR="00CF17D4" w:rsidRPr="00573FD7" w14:paraId="383819C9" w14:textId="77777777" w:rsidTr="00750338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9FE73F4" w14:textId="77777777" w:rsidR="000E2FB2" w:rsidRPr="00660BAF" w:rsidRDefault="000E2FB2" w:rsidP="000E2F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1B357B1" w14:textId="0DA785C2" w:rsidR="000E2FB2" w:rsidRPr="00660BAF" w:rsidRDefault="002B6A75" w:rsidP="000E2F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776BB218" w14:textId="77777777" w:rsidTr="00750338">
        <w:tc>
          <w:tcPr>
            <w:tcW w:w="2835" w:type="dxa"/>
            <w:tcBorders>
              <w:right w:val="single" w:sz="4" w:space="0" w:color="auto"/>
            </w:tcBorders>
          </w:tcPr>
          <w:p w14:paraId="5E8B9F1E" w14:textId="77777777" w:rsidR="00651BA0" w:rsidRPr="00660BAF" w:rsidRDefault="00651BA0" w:rsidP="00651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2D642EFF" w14:textId="77777777" w:rsidR="00651BA0" w:rsidRPr="00660BAF" w:rsidRDefault="00651BA0" w:rsidP="00651BA0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799C2B2A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7730F28D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BD5F4A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7166"/>
        <w:gridCol w:w="1559"/>
      </w:tblGrid>
      <w:tr w:rsidR="00CF17D4" w:rsidRPr="00660BAF" w14:paraId="09190DCB" w14:textId="77777777" w:rsidTr="0075033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4DA9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F90" w14:textId="40B9279D" w:rsidR="00223C4F" w:rsidRPr="00660BAF" w:rsidRDefault="00722ADD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C8FA" w14:textId="0314240C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132D8AC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573FD7" w14:paraId="2BDCDDEE" w14:textId="77777777" w:rsidTr="00C25A7F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6AF139B" w14:textId="77777777" w:rsidR="00FE7252" w:rsidRPr="00660BAF" w:rsidRDefault="00FE7252" w:rsidP="003E5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1F8" w14:textId="629B10AD" w:rsidR="00FE7252" w:rsidRPr="00660BAF" w:rsidRDefault="00FE7252" w:rsidP="00935D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CF17D4" w:rsidRPr="00573FD7" w14:paraId="37B1C92F" w14:textId="77777777" w:rsidTr="008F5141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7E99360" w14:textId="77777777" w:rsidR="00FE7252" w:rsidRPr="00660BAF" w:rsidRDefault="00FE7252" w:rsidP="008F514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BD32" w14:textId="2F614862" w:rsidR="00FE7252" w:rsidRPr="00660BAF" w:rsidRDefault="00FE7252" w:rsidP="008F51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Проверяет состояние корпуса, </w:t>
            </w:r>
            <w:r w:rsidR="00337A4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бронефутеровки,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механизмов, узлов и уплотнительных устройств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CF17D4" w:rsidRPr="00573FD7" w14:paraId="0B2E86D0" w14:textId="77777777" w:rsidTr="008F5141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DB4D893" w14:textId="77777777" w:rsidR="00FE7252" w:rsidRPr="00660BAF" w:rsidRDefault="00FE7252" w:rsidP="008F514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27A3" w14:textId="5C5F392E" w:rsidR="00FE7252" w:rsidRPr="00660BAF" w:rsidRDefault="00FE7252" w:rsidP="008F51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контроль за температурой подшипников, работой маслостанции, систем смазки и водяного охлаждения</w:t>
            </w:r>
          </w:p>
        </w:tc>
      </w:tr>
      <w:tr w:rsidR="00CF17D4" w:rsidRPr="00573FD7" w14:paraId="3A636682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9B6F362" w14:textId="77777777" w:rsidR="00FE7252" w:rsidRPr="00660BAF" w:rsidRDefault="00FE7252" w:rsidP="00935D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3D65C" w14:textId="1C034A70" w:rsidR="00FE7252" w:rsidRPr="00660BAF" w:rsidRDefault="00FE7252" w:rsidP="00935D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CF17D4" w:rsidRPr="00573FD7" w14:paraId="514A7F7B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331681A" w14:textId="77777777" w:rsidR="00FE7252" w:rsidRPr="00660BAF" w:rsidRDefault="00FE7252" w:rsidP="00935D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38F3A" w14:textId="240DA803" w:rsidR="00FE7252" w:rsidRPr="00660BAF" w:rsidRDefault="00FE7252" w:rsidP="00935D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CF17D4" w:rsidRPr="00573FD7" w14:paraId="5FFB8BBF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E82344A" w14:textId="77777777" w:rsidR="00337A47" w:rsidRPr="00660BAF" w:rsidRDefault="00337A47" w:rsidP="00935D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CCD45" w14:textId="3C1352F8" w:rsidR="00337A47" w:rsidRPr="00660BAF" w:rsidRDefault="00337A47" w:rsidP="00935D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Очищает межкамерные перегородки и выходную решетку</w:t>
            </w:r>
          </w:p>
        </w:tc>
      </w:tr>
      <w:tr w:rsidR="00CF17D4" w:rsidRPr="00573FD7" w14:paraId="1BD84418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BFFC01E" w14:textId="77777777" w:rsidR="00FE7252" w:rsidRPr="00660BAF" w:rsidRDefault="00FE7252" w:rsidP="00FC7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9FC7F" w14:textId="0D9B0B2A" w:rsidR="00FE7252" w:rsidRPr="00660BAF" w:rsidRDefault="00FE7252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CF17D4" w:rsidRPr="00573FD7" w14:paraId="212B4751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1041A0E" w14:textId="77777777" w:rsidR="00FE7252" w:rsidRPr="00660BAF" w:rsidRDefault="00FE7252" w:rsidP="00FC7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86659" w14:textId="00B53551" w:rsidR="00FE7252" w:rsidRPr="00660BAF" w:rsidRDefault="00FE7252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догрузке и перегрузке мельниц мелющими телам</w:t>
            </w:r>
            <w:r w:rsidR="00D86F4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</w:p>
        </w:tc>
      </w:tr>
      <w:tr w:rsidR="003A5578" w:rsidRPr="00660BAF" w14:paraId="7E2CE2AF" w14:textId="77777777" w:rsidTr="00750338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FF1AB90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354F8057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B58F4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6907031" w14:textId="6DE81E33" w:rsidR="003A5578" w:rsidRPr="00660BAF" w:rsidRDefault="003A5578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оценку технического состояния основного и вспомогательного оборудования путем визуальных наблюдений и с помощью   инструментов, приборов</w:t>
            </w:r>
          </w:p>
        </w:tc>
      </w:tr>
      <w:tr w:rsidR="003A5578" w:rsidRPr="00573FD7" w14:paraId="5CCFC0FB" w14:textId="77777777" w:rsidTr="00EE6487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EC62E64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3EE6CC6" w14:textId="02CB7CD4" w:rsidR="003A5578" w:rsidRPr="00660BAF" w:rsidRDefault="003A5578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3A5578" w:rsidRPr="00573FD7" w14:paraId="6B0130A4" w14:textId="77777777" w:rsidTr="00750338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E4E645E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06D451D" w14:textId="33981EF3" w:rsidR="003A5578" w:rsidRPr="00660BAF" w:rsidRDefault="003A5578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средства индивидуальной защиты, пожаротушения</w:t>
            </w:r>
          </w:p>
        </w:tc>
      </w:tr>
      <w:tr w:rsidR="003A5578" w:rsidRPr="00573FD7" w14:paraId="5A2B40B3" w14:textId="77777777" w:rsidTr="00750338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3D9ED87" w14:textId="77777777" w:rsidR="003A5578" w:rsidRPr="00660BAF" w:rsidRDefault="003A5578" w:rsidP="00FC7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A7A2006" w14:textId="5588BB80" w:rsidR="003A5578" w:rsidRPr="00660BAF" w:rsidRDefault="003A5578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применять безопасные приемы при выполнении технического обслуживания эксплуатируемого оборудования</w:t>
            </w:r>
          </w:p>
        </w:tc>
      </w:tr>
      <w:tr w:rsidR="00CF17D4" w:rsidRPr="00660BAF" w14:paraId="11696131" w14:textId="77777777" w:rsidTr="00690451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E1BC0C8" w14:textId="77777777" w:rsidR="00FC71F9" w:rsidRPr="00660BAF" w:rsidRDefault="00FC71F9" w:rsidP="00FC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49BF9DBC" w14:textId="77777777" w:rsidR="00FC71F9" w:rsidRPr="00660BAF" w:rsidRDefault="00FC71F9" w:rsidP="00FC71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7131069" w14:textId="6859F714" w:rsidR="00FC71F9" w:rsidRPr="00660BAF" w:rsidRDefault="00FC71F9" w:rsidP="00FC7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Технологический </w:t>
            </w:r>
            <w:r w:rsidR="00982B5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регламент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процесс</w:t>
            </w:r>
            <w:r w:rsidR="00982B5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помола</w:t>
            </w:r>
          </w:p>
        </w:tc>
      </w:tr>
      <w:tr w:rsidR="00CF17D4" w:rsidRPr="00573FD7" w14:paraId="243A8CFC" w14:textId="77777777" w:rsidTr="00690451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0FDDE9C" w14:textId="77777777" w:rsidR="00982B56" w:rsidRPr="00660BAF" w:rsidRDefault="00982B56" w:rsidP="00982B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6520945" w14:textId="0C7A500E" w:rsidR="00982B56" w:rsidRPr="00660BAF" w:rsidRDefault="00982B56" w:rsidP="00982B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назначение, </w:t>
            </w:r>
            <w:r w:rsidR="003A5578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F17D4" w:rsidRPr="00573FD7" w14:paraId="0F3E1F52" w14:textId="77777777" w:rsidTr="00F623B4">
        <w:trPr>
          <w:trHeight w:val="6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56E5BAB" w14:textId="77777777" w:rsidR="00F623B4" w:rsidRPr="00660BAF" w:rsidRDefault="00F623B4" w:rsidP="00982B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5BF842A" w14:textId="51A46B72" w:rsidR="00F623B4" w:rsidRPr="00660BAF" w:rsidRDefault="003A5578" w:rsidP="00982B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орядок, периодичность (регламенты) </w:t>
            </w:r>
            <w:r w:rsidR="008A72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технического обслуживания оборудования </w:t>
            </w:r>
          </w:p>
        </w:tc>
      </w:tr>
      <w:tr w:rsidR="00CF17D4" w:rsidRPr="00573FD7" w14:paraId="52DB0A3F" w14:textId="77777777" w:rsidTr="00F623B4">
        <w:trPr>
          <w:trHeight w:val="97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91FDB66" w14:textId="77777777" w:rsidR="00F623B4" w:rsidRPr="00660BAF" w:rsidRDefault="00F623B4" w:rsidP="00982B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4630A29C" w14:textId="6B2B2EC0" w:rsidR="00F623B4" w:rsidRPr="00660BAF" w:rsidRDefault="003A5578" w:rsidP="00982B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применения инструментов и приспособлений для технического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обслуживания 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оборудования</w:t>
            </w:r>
          </w:p>
        </w:tc>
      </w:tr>
      <w:tr w:rsidR="00CF17D4" w:rsidRPr="00573FD7" w14:paraId="0AB0655C" w14:textId="77777777" w:rsidTr="00EE6487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93EB87D" w14:textId="77777777" w:rsidR="00EE6487" w:rsidRPr="00660BAF" w:rsidRDefault="00EE6487" w:rsidP="00982B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63858B9" w14:textId="473DB0B4" w:rsidR="00EE6487" w:rsidRPr="00660BAF" w:rsidRDefault="003A5578" w:rsidP="00982B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E648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орядок, периодичность 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F17D4" w:rsidRPr="00573FD7" w14:paraId="2305FD90" w14:textId="77777777" w:rsidTr="00690451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F5A40E" w14:textId="77777777" w:rsidR="00982B56" w:rsidRPr="00660BAF" w:rsidRDefault="00982B56" w:rsidP="00982B5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EA38A86" w14:textId="4E452576" w:rsidR="00982B56" w:rsidRPr="00660BAF" w:rsidRDefault="003A5578" w:rsidP="00982B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A11B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F17D4" w:rsidRPr="00573FD7" w14:paraId="3070CCCE" w14:textId="77777777" w:rsidTr="00F623B4">
        <w:trPr>
          <w:trHeight w:val="3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96732E6" w14:textId="77777777" w:rsidR="00F623B4" w:rsidRPr="00660BAF" w:rsidRDefault="00F623B4" w:rsidP="002A11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71875EC" w14:textId="176C790D" w:rsidR="00F623B4" w:rsidRPr="00660BAF" w:rsidRDefault="003A5578" w:rsidP="002A11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F623B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CF17D4" w:rsidRPr="00573FD7" w14:paraId="3E2B1F9E" w14:textId="77777777" w:rsidTr="00690451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A0C3E7A" w14:textId="77777777" w:rsidR="00245AC2" w:rsidRPr="00660BAF" w:rsidRDefault="00245AC2" w:rsidP="002A11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2C58279" w14:textId="72AD6133" w:rsidR="00245AC2" w:rsidRPr="00660BAF" w:rsidRDefault="00245AC2" w:rsidP="00245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безопасные приемы при выполнении технического обслуживания эксплуатируемого оборудования</w:t>
            </w:r>
          </w:p>
        </w:tc>
      </w:tr>
      <w:tr w:rsidR="00CF17D4" w:rsidRPr="00573FD7" w14:paraId="3B9E5779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C6875CE" w14:textId="77777777" w:rsidR="002A11BB" w:rsidRPr="00660BAF" w:rsidRDefault="002A11BB" w:rsidP="002A11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E7C24D8" w14:textId="17566B0C" w:rsidR="002A11BB" w:rsidRPr="00660BAF" w:rsidRDefault="003A5578" w:rsidP="002A11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2A11B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19C5B868" w14:textId="77777777" w:rsidTr="00750338">
        <w:tc>
          <w:tcPr>
            <w:tcW w:w="2977" w:type="dxa"/>
            <w:tcBorders>
              <w:right w:val="single" w:sz="4" w:space="0" w:color="auto"/>
            </w:tcBorders>
          </w:tcPr>
          <w:p w14:paraId="7EB7C18A" w14:textId="77777777" w:rsidR="002A11BB" w:rsidRPr="00660BAF" w:rsidRDefault="002A11BB" w:rsidP="002A1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A88B647" w14:textId="340438CF" w:rsidR="002A11BB" w:rsidRPr="00660BAF" w:rsidRDefault="002A11BB" w:rsidP="002A11BB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514035DD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  <w:lang w:val="ru-RU"/>
        </w:rPr>
      </w:pPr>
    </w:p>
    <w:p w14:paraId="275F2F16" w14:textId="5595F53E" w:rsidR="00223C4F" w:rsidRPr="00660BAF" w:rsidRDefault="00223C4F" w:rsidP="00FE7252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lastRenderedPageBreak/>
        <w:t>Трудовая функция</w:t>
      </w:r>
    </w:p>
    <w:p w14:paraId="099E23A1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662"/>
        <w:gridCol w:w="1701"/>
      </w:tblGrid>
      <w:tr w:rsidR="00CF17D4" w:rsidRPr="00660BAF" w14:paraId="4CB0522B" w14:textId="77777777" w:rsidTr="00750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99A7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5E0E" w14:textId="11DB20BB" w:rsidR="00223C4F" w:rsidRPr="00660BAF" w:rsidRDefault="009F336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1660" w14:textId="568CAD55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34D07AD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573FD7" w14:paraId="18DB3199" w14:textId="77777777" w:rsidTr="00691177">
        <w:trPr>
          <w:trHeight w:val="84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D2C3955" w14:textId="77777777" w:rsidR="0079311F" w:rsidRPr="00660BAF" w:rsidRDefault="0079311F" w:rsidP="003E5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68A5" w14:textId="0F6189F6" w:rsidR="0079311F" w:rsidRPr="00660BAF" w:rsidRDefault="0079311F" w:rsidP="003E51B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подготовительных работах к ремонту технологического оборудования и систем регулирования процесса помола</w:t>
            </w:r>
          </w:p>
        </w:tc>
      </w:tr>
      <w:tr w:rsidR="00CF17D4" w:rsidRPr="00573FD7" w14:paraId="3416E7D2" w14:textId="77777777" w:rsidTr="0079311F">
        <w:trPr>
          <w:trHeight w:val="6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69E103C" w14:textId="77777777" w:rsidR="0079311F" w:rsidRPr="00660BAF" w:rsidRDefault="0079311F" w:rsidP="002A11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A8D5" w14:textId="0390F18D" w:rsidR="0079311F" w:rsidRPr="00660BAF" w:rsidRDefault="0079311F" w:rsidP="002A11BB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замене быстроизнашивающихся частей и деталей основного и вспомогательного оборудования</w:t>
            </w:r>
          </w:p>
        </w:tc>
      </w:tr>
      <w:tr w:rsidR="00CF17D4" w:rsidRPr="00660BAF" w14:paraId="20934474" w14:textId="77777777" w:rsidTr="00245AC2">
        <w:trPr>
          <w:trHeight w:val="37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05BE979" w14:textId="77777777" w:rsidR="00245AC2" w:rsidRPr="00660BAF" w:rsidRDefault="00245AC2" w:rsidP="00CD4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2118A299" w14:textId="77777777" w:rsidR="00245AC2" w:rsidRPr="00660BAF" w:rsidRDefault="00245AC2" w:rsidP="00CD4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280AD" w14:textId="77777777" w:rsidR="00245AC2" w:rsidRPr="00660BAF" w:rsidRDefault="00245AC2" w:rsidP="00CD4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BAF566C" w14:textId="2992EC98" w:rsidR="00245AC2" w:rsidRPr="00660BAF" w:rsidRDefault="00245AC2" w:rsidP="00CD45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Выявлять неисправности оборудования</w:t>
            </w:r>
          </w:p>
        </w:tc>
      </w:tr>
      <w:tr w:rsidR="00CF17D4" w:rsidRPr="00573FD7" w14:paraId="1D8C6326" w14:textId="77777777" w:rsidTr="0079311F">
        <w:trPr>
          <w:trHeight w:val="122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93D4DFE" w14:textId="77777777" w:rsidR="0079311F" w:rsidRPr="00660BAF" w:rsidRDefault="0079311F" w:rsidP="00CD4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FE5CA3D" w14:textId="05C4293F" w:rsidR="0079311F" w:rsidRPr="00660BAF" w:rsidRDefault="00244E81" w:rsidP="00CD45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ользоваться ручным слесарным инструментом и приспособлениями для замены быстроизнашивающи</w:t>
            </w:r>
            <w:r w:rsidR="007E1AB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хся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частей, деталей и узлов основного и вспомогательного оборудования</w:t>
            </w:r>
          </w:p>
        </w:tc>
      </w:tr>
      <w:tr w:rsidR="00CF17D4" w:rsidRPr="00573FD7" w14:paraId="0A46361D" w14:textId="77777777" w:rsidTr="00245AC2">
        <w:trPr>
          <w:trHeight w:val="55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D5FBCFE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E2222E" w14:textId="2915257F" w:rsidR="00245AC2" w:rsidRPr="00660BAF" w:rsidRDefault="00244E81" w:rsidP="00245AC2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245AC2"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рименять безопасные приемы при выполнении ремонтных работ </w:t>
            </w:r>
          </w:p>
        </w:tc>
      </w:tr>
      <w:tr w:rsidR="00CF17D4" w:rsidRPr="00573FD7" w14:paraId="3F720995" w14:textId="77777777" w:rsidTr="00EE6487">
        <w:trPr>
          <w:trHeight w:val="7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BD2E230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743C21FA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41F06C28" w14:textId="08A6E425" w:rsidR="00245AC2" w:rsidRPr="00660BAF" w:rsidRDefault="0079311F" w:rsidP="00245AC2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ведения работ по подготовке к техническому обслуживанию и ремонтам основного и вспомогательного оборудования</w:t>
            </w:r>
          </w:p>
        </w:tc>
      </w:tr>
      <w:tr w:rsidR="00CF17D4" w:rsidRPr="00573FD7" w14:paraId="358CC622" w14:textId="77777777" w:rsidTr="00750338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472F3A3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8F97867" w14:textId="28C4E1C1" w:rsidR="00245AC2" w:rsidRPr="00660BAF" w:rsidRDefault="00244E81" w:rsidP="00245AC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ричины возникновения неисправностей основного и вспомогательного 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оборудования</w:t>
            </w:r>
          </w:p>
        </w:tc>
      </w:tr>
      <w:tr w:rsidR="00CF17D4" w:rsidRPr="00573FD7" w14:paraId="1C331F49" w14:textId="77777777" w:rsidTr="00EE6487">
        <w:trPr>
          <w:trHeight w:val="7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B90041F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EFAF26E" w14:textId="665F328E" w:rsidR="00245AC2" w:rsidRPr="00660BAF" w:rsidRDefault="00244E81" w:rsidP="00245AC2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E1AB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пользования 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ручного слесарного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инструмент</w:t>
            </w:r>
            <w:r w:rsidR="007E1AB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приспособлени</w:t>
            </w:r>
            <w:r w:rsidR="007E1AB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регулирования, замены деталей, узлов и механизмов</w:t>
            </w:r>
          </w:p>
        </w:tc>
      </w:tr>
      <w:tr w:rsidR="00CF17D4" w:rsidRPr="00573FD7" w14:paraId="14CEAB78" w14:textId="77777777" w:rsidTr="007E1ABE">
        <w:trPr>
          <w:trHeight w:val="63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D6D4C52" w14:textId="77777777" w:rsidR="0079311F" w:rsidRPr="00660BAF" w:rsidRDefault="0079311F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515EA69" w14:textId="5AA0AF4A" w:rsidR="0079311F" w:rsidRPr="00660BAF" w:rsidRDefault="0079311F" w:rsidP="00245AC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признаки и степен</w:t>
            </w:r>
            <w:r w:rsidR="007E1AB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износа, деформации узлов и деталей основного и вспомогательного оборудования </w:t>
            </w:r>
          </w:p>
        </w:tc>
      </w:tr>
      <w:tr w:rsidR="00CF17D4" w:rsidRPr="00573FD7" w14:paraId="6E7131A8" w14:textId="77777777" w:rsidTr="00334EDA">
        <w:trPr>
          <w:trHeight w:val="55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75E150A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F5A18AA" w14:textId="62946CFD" w:rsidR="00245AC2" w:rsidRPr="00660BAF" w:rsidRDefault="00244E81" w:rsidP="00245AC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573FD7" w14:paraId="079CAAAF" w14:textId="77777777" w:rsidTr="00750338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043E545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7BF7948" w14:textId="144E2DD5" w:rsidR="00245AC2" w:rsidRPr="00660BAF" w:rsidRDefault="00244E81" w:rsidP="00245AC2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245A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180A4D" w14:paraId="5A90CA53" w14:textId="77777777" w:rsidTr="00750338">
        <w:tc>
          <w:tcPr>
            <w:tcW w:w="2977" w:type="dxa"/>
            <w:tcBorders>
              <w:right w:val="single" w:sz="4" w:space="0" w:color="auto"/>
            </w:tcBorders>
          </w:tcPr>
          <w:p w14:paraId="204CA1DD" w14:textId="77777777" w:rsidR="00245AC2" w:rsidRPr="00660BAF" w:rsidRDefault="00245AC2" w:rsidP="00245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EA6E28" w14:textId="77777777" w:rsidR="00245AC2" w:rsidRPr="00180A4D" w:rsidRDefault="00245AC2" w:rsidP="0018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bookmarkEnd w:id="10"/>
    </w:tbl>
    <w:p w14:paraId="574AE51D" w14:textId="77777777" w:rsidR="00180A4D" w:rsidRDefault="00180A4D" w:rsidP="00180A4D">
      <w:pPr>
        <w:rPr>
          <w:rFonts w:ascii="Times New Roman" w:hAnsi="Times New Roman" w:cs="Times New Roman"/>
          <w:sz w:val="26"/>
          <w:szCs w:val="26"/>
        </w:rPr>
      </w:pPr>
    </w:p>
    <w:p w14:paraId="6AE9625E" w14:textId="7204C844" w:rsidR="00223C4F" w:rsidRPr="00180A4D" w:rsidRDefault="00180A4D" w:rsidP="00180A4D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="00223C4F" w:rsidRPr="00180A4D">
        <w:rPr>
          <w:rFonts w:ascii="Times New Roman" w:hAnsi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0FF5978B" w14:textId="77777777" w:rsidR="00B915AF" w:rsidRPr="00660BAF" w:rsidRDefault="00223C4F" w:rsidP="00180A4D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180A4D">
        <w:rPr>
          <w:rFonts w:ascii="Times New Roman" w:hAnsi="Times New Roman"/>
          <w:sz w:val="30"/>
          <w:szCs w:val="30"/>
          <w:lang w:val="ru-RU"/>
        </w:rPr>
        <w:t>02 «</w:t>
      </w:r>
      <w:r w:rsidR="00FC0986" w:rsidRPr="00180A4D">
        <w:rPr>
          <w:rFonts w:ascii="Times New Roman" w:hAnsi="Times New Roman"/>
          <w:sz w:val="30"/>
          <w:szCs w:val="30"/>
          <w:lang w:val="ru-RU"/>
        </w:rPr>
        <w:t>Ведение процесса помола сырьевых компонентов и цементного клинкера на сырьевых мельницах под руков</w:t>
      </w:r>
      <w:r w:rsidR="00FC0986" w:rsidRPr="00660BAF">
        <w:rPr>
          <w:rFonts w:ascii="Times New Roman" w:hAnsi="Times New Roman"/>
          <w:sz w:val="30"/>
          <w:szCs w:val="30"/>
          <w:lang w:val="ru-RU"/>
        </w:rPr>
        <w:t xml:space="preserve">одством машиниста мельниц более высокой квалификации: </w:t>
      </w:r>
    </w:p>
    <w:p w14:paraId="31BA73A0" w14:textId="7F7A3FFC" w:rsidR="00FC0986" w:rsidRPr="00660BAF" w:rsidRDefault="00FC0986" w:rsidP="00FC0986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660BAF">
        <w:rPr>
          <w:rFonts w:ascii="Times New Roman" w:hAnsi="Times New Roman"/>
          <w:sz w:val="30"/>
          <w:szCs w:val="30"/>
          <w:lang w:val="ru-RU"/>
        </w:rPr>
        <w:t>суммарной производительностью свыше 100 т/ч – при работе на твердом сырье и сухом способе помола;</w:t>
      </w:r>
    </w:p>
    <w:p w14:paraId="58F28409" w14:textId="77777777" w:rsidR="00FC0986" w:rsidRPr="00660BAF" w:rsidRDefault="00FC0986" w:rsidP="00FC0986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660BAF">
        <w:rPr>
          <w:rFonts w:ascii="Times New Roman" w:hAnsi="Times New Roman"/>
          <w:sz w:val="30"/>
          <w:szCs w:val="30"/>
          <w:lang w:val="ru-RU"/>
        </w:rPr>
        <w:t>свыше 200 т/ч до 400 т/ч– при работе на мягком сырье;</w:t>
      </w:r>
    </w:p>
    <w:p w14:paraId="713A41D1" w14:textId="77777777" w:rsidR="00B915AF" w:rsidRPr="00660BAF" w:rsidRDefault="00FC0986" w:rsidP="00FC0986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660BAF">
        <w:rPr>
          <w:rFonts w:ascii="Times New Roman" w:hAnsi="Times New Roman"/>
          <w:sz w:val="30"/>
          <w:szCs w:val="30"/>
          <w:lang w:val="ru-RU"/>
        </w:rPr>
        <w:t xml:space="preserve">свыше 300 т/ч до 450 т/ч– при работе на мельницах самоизмельчения по мокрому и сухому способу помола; </w:t>
      </w:r>
    </w:p>
    <w:p w14:paraId="510A7547" w14:textId="5BC35FAC" w:rsidR="00223C4F" w:rsidRPr="00660BAF" w:rsidRDefault="00FC0986" w:rsidP="00FC0986">
      <w:pPr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/>
          <w:sz w:val="30"/>
          <w:szCs w:val="30"/>
          <w:lang w:val="ru-RU"/>
        </w:rPr>
        <w:t>мельницах помола клинкера суммарной производительностью свыше 75 т/ч до 150т/ч</w:t>
      </w:r>
      <w:r w:rsidR="00223C4F" w:rsidRPr="00660BA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1941F3C5" w14:textId="435A2065" w:rsidR="00223C4F" w:rsidRPr="00660BAF" w:rsidRDefault="00223C4F" w:rsidP="00223C4F">
      <w:pPr>
        <w:tabs>
          <w:tab w:val="left" w:pos="9214"/>
        </w:tabs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685"/>
      </w:tblGrid>
      <w:tr w:rsidR="006C2027" w:rsidRPr="00660BAF" w14:paraId="6B41B9F0" w14:textId="77777777" w:rsidTr="00CE32F4">
        <w:trPr>
          <w:trHeight w:val="431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99AA17" w14:textId="77777777" w:rsidR="006C2027" w:rsidRPr="00660BAF" w:rsidRDefault="006C2027" w:rsidP="006C2027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Уровень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7AB" w14:textId="5BF2A82C" w:rsidR="006C2027" w:rsidRPr="00660BAF" w:rsidRDefault="006C2027" w:rsidP="006C2027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129F19ED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51"/>
        <w:gridCol w:w="2481"/>
      </w:tblGrid>
      <w:tr w:rsidR="00CF17D4" w:rsidRPr="00660BAF" w14:paraId="6D976F69" w14:textId="77777777" w:rsidTr="00750338">
        <w:trPr>
          <w:trHeight w:val="236"/>
        </w:trPr>
        <w:tc>
          <w:tcPr>
            <w:tcW w:w="834" w:type="pct"/>
            <w:vAlign w:val="center"/>
          </w:tcPr>
          <w:p w14:paraId="7CB2575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2879" w:type="pct"/>
          </w:tcPr>
          <w:p w14:paraId="60CE6273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660BA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287" w:type="pct"/>
            <w:vAlign w:val="center"/>
          </w:tcPr>
          <w:p w14:paraId="68A3C3B2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CF17D4" w:rsidRPr="00660BAF" w14:paraId="26960719" w14:textId="77777777" w:rsidTr="00750338">
        <w:tc>
          <w:tcPr>
            <w:tcW w:w="834" w:type="pct"/>
          </w:tcPr>
          <w:p w14:paraId="6599F0A0" w14:textId="23F911E0" w:rsidR="00750338" w:rsidRPr="00660BAF" w:rsidRDefault="00750338" w:rsidP="00750338">
            <w:pPr>
              <w:jc w:val="center"/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879" w:type="pct"/>
          </w:tcPr>
          <w:p w14:paraId="5DB1101A" w14:textId="28285510" w:rsidR="00750338" w:rsidRPr="00660BAF" w:rsidRDefault="00750338" w:rsidP="00750338">
            <w:pPr>
              <w:jc w:val="both"/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Машинист мельниц </w:t>
            </w:r>
          </w:p>
        </w:tc>
        <w:tc>
          <w:tcPr>
            <w:tcW w:w="1287" w:type="pct"/>
          </w:tcPr>
          <w:p w14:paraId="6CC39773" w14:textId="77777777" w:rsidR="00750338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49B0858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4C1332" w:rsidRPr="00660BAF" w14:paraId="11E475C0" w14:textId="77777777" w:rsidTr="00CE32F4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79764" w14:textId="77777777" w:rsidR="004C1332" w:rsidRPr="00660BAF" w:rsidRDefault="004C1332" w:rsidP="004C1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49B85" w14:textId="77777777" w:rsidR="004C1332" w:rsidRPr="00660BAF" w:rsidRDefault="004C1332" w:rsidP="004C1332">
            <w:pPr>
              <w:pStyle w:val="a5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(переподготовка) рабочих (служащих);</w:t>
            </w:r>
          </w:p>
          <w:p w14:paraId="5FFF065F" w14:textId="77777777" w:rsidR="004C1332" w:rsidRPr="00660BAF" w:rsidRDefault="004C1332" w:rsidP="004C1332">
            <w:pPr>
              <w:pStyle w:val="a5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 рабочих, служащих;</w:t>
            </w:r>
          </w:p>
          <w:p w14:paraId="0FE9A826" w14:textId="1D3B39FF" w:rsidR="004C1332" w:rsidRPr="00660BAF" w:rsidRDefault="004C1332" w:rsidP="004C1332">
            <w:pPr>
              <w:pStyle w:val="a5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4C1332" w:rsidRPr="00660BAF" w14:paraId="0C0B04EC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60638" w14:textId="77777777" w:rsidR="004C1332" w:rsidRPr="00660BAF" w:rsidRDefault="004C1332" w:rsidP="004C1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9400D" w14:textId="77777777" w:rsidR="004C1332" w:rsidRPr="00660BAF" w:rsidRDefault="004C1332" w:rsidP="004C13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4C1332" w:rsidRPr="00660BAF" w14:paraId="7E7D05BA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88F2E" w14:textId="77777777" w:rsidR="004C1332" w:rsidRPr="00660BAF" w:rsidRDefault="004C1332" w:rsidP="004C13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98917" w14:textId="42045EA9" w:rsidR="004C1332" w:rsidRPr="00660BAF" w:rsidRDefault="004C1332" w:rsidP="004C1332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–</w:t>
            </w:r>
          </w:p>
        </w:tc>
      </w:tr>
      <w:tr w:rsidR="004C1332" w:rsidRPr="00660BAF" w14:paraId="0FAA926D" w14:textId="77777777" w:rsidTr="00CE32F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1B0A0" w14:textId="77777777" w:rsidR="004C1332" w:rsidRPr="00660BAF" w:rsidRDefault="004C1332" w:rsidP="004C1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1ADEF" w14:textId="77777777" w:rsidR="004C1332" w:rsidRPr="00660BAF" w:rsidRDefault="004C1332" w:rsidP="004C13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2D00C815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1208A9DE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71697420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30FCC5DE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DE97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783" w14:textId="565FAC44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1B6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C3FA1FF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573FD7" w14:paraId="4D4DA635" w14:textId="77777777" w:rsidTr="00CE32F4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00DA9DB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Трудовые действия </w:t>
            </w:r>
          </w:p>
          <w:p w14:paraId="4139552D" w14:textId="58F2F27E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F857105" w14:textId="36EE0D7B" w:rsidR="005D7A11" w:rsidRPr="00660BAF" w:rsidRDefault="005D7A11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Получает и передает информацию при приемке-сдаче смены о сменном производственном задании, состоянии узлов и механизмов, неисправностях, обнаруженных во время работы предыдущей смены, принятых для их устранения мерах, проведенных работах по техническому обслуживанию и текущему ремонту</w:t>
            </w:r>
          </w:p>
        </w:tc>
      </w:tr>
      <w:tr w:rsidR="00CF17D4" w:rsidRPr="00573FD7" w14:paraId="3EF48AA5" w14:textId="77777777" w:rsidTr="00CE32F4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2BC46FB" w14:textId="46B8F14B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BFC0910" w14:textId="1BEA4A19" w:rsidR="005D7A11" w:rsidRPr="00660BAF" w:rsidRDefault="00691177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соблюдение технологических параметров и показателей работы сырьевых мельниц по помолу твердого сырья по сухому способу, мягкого сырья, мельниц самоизмельчения по сухому и мокрому способу помола, мельниц помола клинкера</w:t>
            </w:r>
          </w:p>
        </w:tc>
      </w:tr>
      <w:tr w:rsidR="00CF17D4" w:rsidRPr="00573FD7" w14:paraId="385AC4FA" w14:textId="77777777" w:rsidTr="00CE32F4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677C212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B5CF61E" w14:textId="77777777" w:rsidR="005D7A11" w:rsidRPr="00660BAF" w:rsidRDefault="005D7A11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ручного и автоматического управления оборудования</w:t>
            </w:r>
          </w:p>
        </w:tc>
      </w:tr>
      <w:tr w:rsidR="00CF17D4" w:rsidRPr="00573FD7" w14:paraId="296765B6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D4369D7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E40075D" w14:textId="77777777" w:rsidR="005D7A11" w:rsidRPr="00660BAF" w:rsidRDefault="005D7A11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8D6ADB" w14:paraId="7D6CBAFE" w14:textId="77777777" w:rsidTr="00CE32F4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B5B262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B894D71" w14:textId="7D8EE1BC" w:rsidR="005D7A11" w:rsidRPr="00660BAF" w:rsidRDefault="005D7A11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Обеспечивает 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бесперебойную работу питателей, дозаторов, транспортирующих и классифицирующих устройств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уровень заполнения материалом мельниц</w:t>
            </w:r>
          </w:p>
        </w:tc>
      </w:tr>
      <w:tr w:rsidR="00CF17D4" w:rsidRPr="008D6ADB" w14:paraId="104C1225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F4EA566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72C0F1A" w14:textId="7C5F45B6" w:rsidR="005D7A11" w:rsidRPr="00660BAF" w:rsidRDefault="0001307E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регулировании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степен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5D7A11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063BD80B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160C3AC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83F7A19" w14:textId="4DCA311F" w:rsidR="005D7A11" w:rsidRPr="00660BAF" w:rsidRDefault="001E4DCB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Участвует в устранении заторов материалов по ходу их движения путем удаления из материального потока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посторонних предметов</w:t>
            </w:r>
          </w:p>
        </w:tc>
      </w:tr>
      <w:tr w:rsidR="00CF17D4" w:rsidRPr="008D6ADB" w14:paraId="36463F1D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0DBD1FF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C13FFB9" w14:textId="59DA82F7" w:rsidR="005D7A11" w:rsidRPr="00660BAF" w:rsidRDefault="001E4DCB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регулировании степени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30BBD4A3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1B54DC" w14:textId="77777777" w:rsidR="008B1DFA" w:rsidRPr="00660BAF" w:rsidRDefault="008B1DF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9933DEF" w14:textId="7FAA1D81" w:rsidR="008B1DFA" w:rsidRPr="00660BAF" w:rsidRDefault="0001307E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о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беспеч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ении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выполнени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заданных показателей по производительности мельниц</w:t>
            </w:r>
            <w:r w:rsidR="0079311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удельному расходу электроэнергии и мелющих тел</w:t>
            </w:r>
          </w:p>
        </w:tc>
      </w:tr>
      <w:tr w:rsidR="00CF17D4" w:rsidRPr="008D6ADB" w14:paraId="3AC739BF" w14:textId="77777777" w:rsidTr="0001307E">
        <w:trPr>
          <w:trHeight w:val="62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7EFEA0C" w14:textId="77777777" w:rsidR="0001307E" w:rsidRPr="00660BAF" w:rsidRDefault="0001307E" w:rsidP="008B1DF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9F2983E" w14:textId="1B2D80DD" w:rsidR="0001307E" w:rsidRPr="00660BAF" w:rsidRDefault="0001307E" w:rsidP="008B1DFA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обеспечении необходимого качества измельченного продукта</w:t>
            </w:r>
          </w:p>
        </w:tc>
      </w:tr>
      <w:tr w:rsidR="00CF17D4" w:rsidRPr="008D6ADB" w14:paraId="6ABB925E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FF00C62" w14:textId="77777777" w:rsidR="005D7A11" w:rsidRPr="00660BAF" w:rsidRDefault="005D7A1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717E510" w14:textId="7D822D03" w:rsidR="005D7A11" w:rsidRPr="00660BAF" w:rsidRDefault="005D7A11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сменн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журнал и учетн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ую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документаци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</w:p>
        </w:tc>
      </w:tr>
      <w:tr w:rsidR="00CF17D4" w:rsidRPr="008D6ADB" w14:paraId="43E94BFF" w14:textId="77777777" w:rsidTr="00CE32F4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8EB0E38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2C8D4DAA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CF17D4" w:rsidRPr="008D6ADB" w14:paraId="214BC0F8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8155C49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168256E1" w14:textId="0502AF99" w:rsidR="00691177" w:rsidRPr="00660BAF" w:rsidRDefault="004C133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9117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CF17D4" w:rsidRPr="008D6ADB" w14:paraId="3AAED21A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236ABA7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6642366" w14:textId="3ADC04A4" w:rsidR="00691177" w:rsidRPr="00660BAF" w:rsidRDefault="004C133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691177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CF17D4" w:rsidRPr="008D6ADB" w14:paraId="1290CFFD" w14:textId="77777777" w:rsidTr="00691177">
        <w:trPr>
          <w:trHeight w:val="150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FBF0550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E3BAE0C" w14:textId="59CAC257" w:rsidR="00691177" w:rsidRPr="00660BAF" w:rsidRDefault="004C133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91177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одбирать оптимальный режим работы помольного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CF17D4" w:rsidRPr="008D6ADB" w14:paraId="596AE1A2" w14:textId="77777777" w:rsidTr="00691177">
        <w:trPr>
          <w:trHeight w:val="56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99C5465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6D5E658E" w14:textId="4D88DDB4" w:rsidR="00691177" w:rsidRPr="00660BAF" w:rsidRDefault="004C1332" w:rsidP="00CE32F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="00691177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странять </w:t>
            </w:r>
            <w:r w:rsidR="0069117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затор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69117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материалов по ходу их движения путем удаления из материального потока посторонних предметов</w:t>
            </w:r>
          </w:p>
        </w:tc>
      </w:tr>
      <w:tr w:rsidR="00CF17D4" w:rsidRPr="00660BAF" w14:paraId="497109F1" w14:textId="77777777" w:rsidTr="00CE32F4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0A77843" w14:textId="50F18154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3BD8A56" w14:textId="77777777" w:rsidR="00651BA0" w:rsidRPr="00660BAF" w:rsidRDefault="00651BA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1AC29CE3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0973068" w14:textId="77777777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328AEB2" w14:textId="365FA31C" w:rsidR="00651BA0" w:rsidRPr="00660BAF" w:rsidRDefault="007B3CDC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CA032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51BA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ведения технологического процесса и способы восстановления оптимального режима работы</w:t>
            </w:r>
          </w:p>
        </w:tc>
      </w:tr>
      <w:tr w:rsidR="00CF17D4" w:rsidRPr="008D6ADB" w14:paraId="79C67C8D" w14:textId="77777777" w:rsidTr="008B1DFA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709691D" w14:textId="77777777" w:rsidR="008B1DFA" w:rsidRPr="00660BAF" w:rsidRDefault="008B1DF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F123D4C" w14:textId="5193675F" w:rsidR="008B1DFA" w:rsidRPr="00660BAF" w:rsidRDefault="00CA032E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CF17D4" w:rsidRPr="008D6ADB" w14:paraId="35603351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EA51573" w14:textId="77777777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E34A9BB" w14:textId="305B5E1F" w:rsidR="00651BA0" w:rsidRPr="00660BAF" w:rsidRDefault="00CA032E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651BA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</w:t>
            </w:r>
            <w:r w:rsidR="008B1DF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конструкция</w:t>
            </w:r>
            <w:r w:rsidR="00651BA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CF17D4" w:rsidRPr="00660BAF" w14:paraId="0D86443A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69D6FBC" w14:textId="77777777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0D459D0" w14:textId="14E7A4F6" w:rsidR="00651BA0" w:rsidRPr="00660BAF" w:rsidRDefault="00CA032E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51BA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</w:p>
        </w:tc>
      </w:tr>
      <w:tr w:rsidR="00CF17D4" w:rsidRPr="008D6ADB" w14:paraId="1715BBAC" w14:textId="77777777" w:rsidTr="00691177">
        <w:trPr>
          <w:trHeight w:val="90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2F4195E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97E231C" w14:textId="212EE7E5" w:rsidR="00691177" w:rsidRPr="00660BAF" w:rsidRDefault="00CA032E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69117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</w:t>
            </w:r>
          </w:p>
        </w:tc>
      </w:tr>
      <w:tr w:rsidR="00CF17D4" w:rsidRPr="008D6ADB" w14:paraId="46809727" w14:textId="77777777" w:rsidTr="00691177">
        <w:trPr>
          <w:trHeight w:val="40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72A0F47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398C313" w14:textId="7DC99DEF" w:rsidR="00691177" w:rsidRPr="00660BAF" w:rsidRDefault="00CA032E" w:rsidP="00F6728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69117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 применения средств индивидуальной защиты </w:t>
            </w:r>
          </w:p>
        </w:tc>
      </w:tr>
      <w:tr w:rsidR="004C1332" w:rsidRPr="008D6ADB" w14:paraId="71743B2C" w14:textId="77777777" w:rsidTr="00691177">
        <w:trPr>
          <w:trHeight w:val="40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232E3AB" w14:textId="77777777" w:rsidR="004C1332" w:rsidRPr="00660BAF" w:rsidRDefault="004C133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554CE1F" w14:textId="423A721E" w:rsidR="004C1332" w:rsidRPr="00660BAF" w:rsidRDefault="004C1332" w:rsidP="00F6728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признаки и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3202F467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ADC46FC" w14:textId="77777777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F9C15F3" w14:textId="7BB71CD5" w:rsidR="00651BA0" w:rsidRPr="00660BAF" w:rsidRDefault="00CA032E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651BA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73C50E8C" w14:textId="77777777" w:rsidTr="00CE32F4">
        <w:tc>
          <w:tcPr>
            <w:tcW w:w="2835" w:type="dxa"/>
            <w:tcBorders>
              <w:right w:val="single" w:sz="4" w:space="0" w:color="auto"/>
            </w:tcBorders>
          </w:tcPr>
          <w:p w14:paraId="3666E730" w14:textId="77777777" w:rsidR="00651BA0" w:rsidRPr="00660BAF" w:rsidRDefault="00651BA0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24BFF920" w14:textId="77777777" w:rsidR="00651BA0" w:rsidRPr="00660BAF" w:rsidRDefault="00651BA0" w:rsidP="00CE32F4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64A40BA1" w14:textId="471FFDCD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lastRenderedPageBreak/>
        <w:t>Трудовая функция</w:t>
      </w:r>
    </w:p>
    <w:p w14:paraId="045EFF07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146E9853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535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384" w14:textId="7B9642DA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89A8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1D654A8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509D533A" w14:textId="77777777" w:rsidTr="00CE32F4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C47DE08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C67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CF17D4" w:rsidRPr="008D6ADB" w14:paraId="4DC490E3" w14:textId="77777777" w:rsidTr="00CE32F4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E8EC2FE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6BD5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состояние конструкции, механизмов и узлов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CF17D4" w:rsidRPr="008D6ADB" w14:paraId="228F5C62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8F72B63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81D0E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CF17D4" w:rsidRPr="008D6ADB" w14:paraId="6FA2E9DD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0D7DB37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1AEFD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CF17D4" w:rsidRPr="008D6ADB" w14:paraId="758D711A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7F2A7D6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DB3F5" w14:textId="77777777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CF17D4" w:rsidRPr="008D6ADB" w14:paraId="4711DF2A" w14:textId="77777777" w:rsidTr="00691177">
        <w:trPr>
          <w:trHeight w:val="27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96A906A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2FC9D" w14:textId="0AACAB8F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очистку межкамерных перегородок и выходной решетки</w:t>
            </w:r>
          </w:p>
        </w:tc>
      </w:tr>
      <w:tr w:rsidR="00CF17D4" w:rsidRPr="008D6ADB" w14:paraId="4173EFB9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5E2695B" w14:textId="77777777" w:rsidR="00691177" w:rsidRPr="00660BAF" w:rsidRDefault="0069117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0AEF0" w14:textId="63AF808B" w:rsidR="00691177" w:rsidRPr="00660BAF" w:rsidRDefault="0069117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догрузке и перегрузке мельниц мелющими телами</w:t>
            </w:r>
          </w:p>
        </w:tc>
      </w:tr>
      <w:tr w:rsidR="00CF17D4" w:rsidRPr="008D6ADB" w14:paraId="068B598D" w14:textId="77777777" w:rsidTr="00CE32F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E38EE00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790F641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ED9D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378A629" w14:textId="20EFF861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</w:t>
            </w:r>
            <w:r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путем наблюдений 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помощью   инструментов, приборов </w:t>
            </w:r>
            <w:r w:rsidR="0017043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техническое обслуживание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основного и вспомогательного оборудования</w:t>
            </w:r>
          </w:p>
        </w:tc>
      </w:tr>
      <w:tr w:rsidR="00CF17D4" w:rsidRPr="008D6ADB" w14:paraId="0DC62DF3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AF723DB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62753C9" w14:textId="7702C6DD" w:rsidR="00CC7F92" w:rsidRPr="00660BAF" w:rsidRDefault="0017043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CF17D4" w:rsidRPr="008D6ADB" w14:paraId="624EA104" w14:textId="77777777" w:rsidTr="00CE32F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6DD744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8C2C00D" w14:textId="08880D88" w:rsidR="00CC7F92" w:rsidRPr="00660BAF" w:rsidRDefault="0017043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рименять средства индивидуальной защиты, пожаротушения</w:t>
            </w:r>
          </w:p>
        </w:tc>
      </w:tr>
      <w:tr w:rsidR="00CF17D4" w:rsidRPr="00660BAF" w14:paraId="688E6BBC" w14:textId="77777777" w:rsidTr="00CE32F4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D83FEA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4BCE261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E9801EB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18BB3BF7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AC8038F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63D4CE2" w14:textId="1BE86C02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назначение, </w:t>
            </w:r>
            <w:r w:rsidR="0017043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F17D4" w:rsidRPr="008D6ADB" w14:paraId="07A8E66D" w14:textId="77777777" w:rsidTr="00CE32F4">
        <w:trPr>
          <w:trHeight w:val="6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1F83F9B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BAD0516" w14:textId="5AC29903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периодичность (регламенты) </w:t>
            </w:r>
            <w:r w:rsidR="003055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технического обслуживания оборудования </w:t>
            </w:r>
          </w:p>
        </w:tc>
      </w:tr>
      <w:tr w:rsidR="00CF17D4" w:rsidRPr="008D6ADB" w14:paraId="1896D982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59C975F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368050F" w14:textId="19A3C47F" w:rsidR="00CC7F92" w:rsidRPr="00660BAF" w:rsidRDefault="0017043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652A5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проведения </w:t>
            </w:r>
            <w:r w:rsidR="00652A5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ежесменного технического обслуживания </w:t>
            </w:r>
          </w:p>
        </w:tc>
      </w:tr>
      <w:tr w:rsidR="00CF17D4" w:rsidRPr="008D6ADB" w14:paraId="686171B3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E230785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0E47B77" w14:textId="7674DBA2" w:rsidR="00CC7F92" w:rsidRPr="00660BAF" w:rsidRDefault="0017043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</w:t>
            </w:r>
            <w:r w:rsidR="00292A4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применения инструментов и приспособлений</w:t>
            </w:r>
            <w:r w:rsidR="003055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52A5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применяемых при ежесменном техническом обслуживании</w:t>
            </w:r>
          </w:p>
        </w:tc>
      </w:tr>
      <w:tr w:rsidR="00CF17D4" w:rsidRPr="008D6ADB" w14:paraId="32823727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D53C85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239125D" w14:textId="39DF2D52" w:rsidR="00CC7F92" w:rsidRPr="00660BAF" w:rsidRDefault="0017043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рафики и места смазки механизмов и узлов оборудования</w:t>
            </w:r>
          </w:p>
        </w:tc>
      </w:tr>
      <w:tr w:rsidR="00CF17D4" w:rsidRPr="008D6ADB" w14:paraId="2BA6D0AD" w14:textId="77777777" w:rsidTr="00CE32F4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88AA3F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9C0270D" w14:textId="3E515DC1" w:rsidR="00CC7F92" w:rsidRPr="00660BAF" w:rsidRDefault="00292A4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периодичность 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F17D4" w:rsidRPr="008D6ADB" w14:paraId="3DD1F82D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9A0441B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4618FAE" w14:textId="22701BDF" w:rsidR="00CC7F92" w:rsidRPr="00660BAF" w:rsidRDefault="00292A4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F17D4" w:rsidRPr="008D6ADB" w14:paraId="6F04A524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B2ABAC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14B40DF" w14:textId="4659E54E" w:rsidR="00CC7F92" w:rsidRPr="00660BAF" w:rsidRDefault="00292A4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CF17D4" w:rsidRPr="00660BAF" w14:paraId="2AC6DEE7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040594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FADD4BA" w14:textId="0F196843" w:rsidR="00CC7F92" w:rsidRPr="00660BAF" w:rsidRDefault="00292A4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52A5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сновы слесарного 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</w:t>
            </w:r>
            <w:r w:rsidR="00652A5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CF17D4" w:rsidRPr="008D6ADB" w14:paraId="3BD4014A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A621D02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0FFAE72" w14:textId="07B0462C" w:rsidR="00CC7F92" w:rsidRPr="00660BAF" w:rsidRDefault="00292A4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4FE95C8B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4F423E5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B5F3E64" w14:textId="77777777" w:rsidR="00CC7F92" w:rsidRPr="00660BAF" w:rsidRDefault="00CC7F92" w:rsidP="00CE32F4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34C5F3E5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292A5F2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59910F2B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6A2B89FC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C0B6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2A8" w14:textId="5FD21F4B" w:rsidR="00223C4F" w:rsidRPr="00660BAF" w:rsidRDefault="00651BA0" w:rsidP="007503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9E3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359841B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7AE79F5D" w14:textId="77777777" w:rsidTr="00CE32F4">
        <w:trPr>
          <w:trHeight w:val="29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3F80CD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5BE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ремонту технологического оборудования и систем регулирования процесса помола</w:t>
            </w:r>
          </w:p>
        </w:tc>
      </w:tr>
      <w:tr w:rsidR="00CF17D4" w:rsidRPr="008D6ADB" w14:paraId="5A020A7E" w14:textId="77777777" w:rsidTr="00CE32F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2D9AEB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D1B" w14:textId="77777777" w:rsidR="00CC7F92" w:rsidRPr="00660BAF" w:rsidRDefault="00CC7F92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Определяет путем визуальных наблюдений или с помощью измерительных принадлежностей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53CB3E4C" w14:textId="77777777" w:rsidTr="00CE32F4">
        <w:trPr>
          <w:trHeight w:val="46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B595AC5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69F" w14:textId="77777777" w:rsidR="00CC7F92" w:rsidRPr="00660BAF" w:rsidRDefault="00CC7F92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Заменяет быстроизнашивающиеся части и детали основного и вспомогательного оборудования</w:t>
            </w:r>
          </w:p>
        </w:tc>
      </w:tr>
      <w:tr w:rsidR="00CF17D4" w:rsidRPr="00660BAF" w14:paraId="0E5EFCE9" w14:textId="77777777" w:rsidTr="00652A5A">
        <w:trPr>
          <w:trHeight w:val="36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721CFF6" w14:textId="77777777" w:rsidR="00652A5A" w:rsidRPr="00660BAF" w:rsidRDefault="00652A5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EDB" w14:textId="40512458" w:rsidR="00652A5A" w:rsidRPr="00660BAF" w:rsidRDefault="00652A5A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выявленные неисправности оборудования</w:t>
            </w:r>
          </w:p>
        </w:tc>
      </w:tr>
      <w:tr w:rsidR="00CF17D4" w:rsidRPr="00660BAF" w14:paraId="62C9C54E" w14:textId="77777777" w:rsidTr="00B03381">
        <w:trPr>
          <w:trHeight w:val="32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63AA815" w14:textId="77777777" w:rsidR="000C4FC2" w:rsidRPr="00660BAF" w:rsidRDefault="000C4FC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434F34BA" w14:textId="77777777" w:rsidR="000C4FC2" w:rsidRPr="00660BAF" w:rsidRDefault="000C4FC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68A3A" w14:textId="77777777" w:rsidR="000C4FC2" w:rsidRPr="00660BAF" w:rsidRDefault="000C4FC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011B7ED" w14:textId="7818318A" w:rsidR="000C4FC2" w:rsidRPr="00660BAF" w:rsidRDefault="000C4FC2" w:rsidP="00863B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Выявлять неисправности оборудования</w:t>
            </w:r>
          </w:p>
        </w:tc>
      </w:tr>
      <w:tr w:rsidR="00CF17D4" w:rsidRPr="008D6ADB" w14:paraId="5032FFD7" w14:textId="77777777" w:rsidTr="00CE32F4">
        <w:trPr>
          <w:trHeight w:val="126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B19C6CA" w14:textId="77777777" w:rsidR="000C4FC2" w:rsidRPr="00660BAF" w:rsidRDefault="000C4FC2" w:rsidP="0086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6EC3ED4" w14:textId="1897A319" w:rsidR="000C4FC2" w:rsidRPr="00660BAF" w:rsidRDefault="00B03381" w:rsidP="00863B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0C4F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ользоваться ручным слесарным инструментом и приспособлениями для замены быстроизнашивающиеся частей, деталей и узлов основного и вспомогательного оборудования</w:t>
            </w:r>
          </w:p>
        </w:tc>
      </w:tr>
      <w:tr w:rsidR="00CF17D4" w:rsidRPr="008D6ADB" w14:paraId="7A4F449E" w14:textId="77777777" w:rsidTr="000C4FC2">
        <w:trPr>
          <w:trHeight w:val="69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5BC5E77" w14:textId="77777777" w:rsidR="000C4FC2" w:rsidRPr="00660BAF" w:rsidRDefault="000C4FC2" w:rsidP="00863B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680E7F3" w14:textId="43CEDDB2" w:rsidR="000C4FC2" w:rsidRPr="00660BAF" w:rsidRDefault="00B03381" w:rsidP="00863B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0C4FC2"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рименять безопасные приемы при выполнении ремонтных работ</w:t>
            </w:r>
          </w:p>
        </w:tc>
      </w:tr>
      <w:tr w:rsidR="00CF17D4" w:rsidRPr="008D6ADB" w14:paraId="4ACD6FD4" w14:textId="77777777" w:rsidTr="00863BCF">
        <w:trPr>
          <w:trHeight w:val="829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1A322BD" w14:textId="77777777" w:rsidR="00863BCF" w:rsidRPr="00660BAF" w:rsidRDefault="00863BCF" w:rsidP="0086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1A78B1F6" w14:textId="77777777" w:rsidR="00863BCF" w:rsidRPr="00660BAF" w:rsidRDefault="00863BCF" w:rsidP="0086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34FE33D" w14:textId="089B9332" w:rsidR="00863BCF" w:rsidRPr="00660BAF" w:rsidRDefault="00863BCF" w:rsidP="00863BCF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  <w:t>Порядок ведения работ по подготовке техническому обслуживанию и ремонтам основного и вспомогательного оборудования</w:t>
            </w:r>
          </w:p>
        </w:tc>
      </w:tr>
      <w:tr w:rsidR="00CF17D4" w:rsidRPr="008D6ADB" w14:paraId="07248DA6" w14:textId="77777777" w:rsidTr="00730389">
        <w:trPr>
          <w:trHeight w:val="3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C40256C" w14:textId="77777777" w:rsidR="00863BCF" w:rsidRPr="00660BAF" w:rsidRDefault="00863BCF" w:rsidP="00863B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3E87030" w14:textId="2DF7906D" w:rsidR="00863BCF" w:rsidRPr="00660BAF" w:rsidRDefault="00B03381" w:rsidP="00863BC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63BC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09E24FB8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32E9082" w14:textId="77777777" w:rsidR="00863BCF" w:rsidRPr="00660BAF" w:rsidRDefault="00863BCF" w:rsidP="00863B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C6A6CF2" w14:textId="16677D1B" w:rsidR="00863BCF" w:rsidRPr="00660BAF" w:rsidRDefault="00B03381" w:rsidP="00863BC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863BC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055BAA98" w14:textId="77777777" w:rsidTr="00CE32F4">
        <w:trPr>
          <w:trHeight w:val="7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2C9C73D" w14:textId="77777777" w:rsidR="00863BCF" w:rsidRPr="00660BAF" w:rsidRDefault="00863BCF" w:rsidP="00863B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1ED3D77" w14:textId="2CC3D932" w:rsidR="00863BCF" w:rsidRPr="00660BAF" w:rsidRDefault="00B03381" w:rsidP="00863BCF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863BC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 применения </w:t>
            </w:r>
            <w:r w:rsidR="000C4FC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ручного</w:t>
            </w:r>
            <w:r w:rsidR="00863BCF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инструмента и приспособлений для регулирования, замены деталей, узлов и механизмов</w:t>
            </w:r>
          </w:p>
        </w:tc>
      </w:tr>
      <w:tr w:rsidR="00B03381" w:rsidRPr="00660BAF" w14:paraId="640191C9" w14:textId="77777777" w:rsidTr="00B03381">
        <w:trPr>
          <w:trHeight w:val="21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9773574" w14:textId="77777777" w:rsidR="00B03381" w:rsidRPr="00660BAF" w:rsidRDefault="00B03381" w:rsidP="00B0338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D4AA750" w14:textId="001AD8B6" w:rsidR="00B03381" w:rsidRPr="00660BAF" w:rsidRDefault="00B03381" w:rsidP="00B03381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слесарного дела</w:t>
            </w:r>
          </w:p>
        </w:tc>
      </w:tr>
      <w:tr w:rsidR="00B03381" w:rsidRPr="008D6ADB" w14:paraId="521C7532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8AC2AB7" w14:textId="77777777" w:rsidR="00B03381" w:rsidRPr="00660BAF" w:rsidRDefault="00B03381" w:rsidP="00B0338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FEF805D" w14:textId="1750B582" w:rsidR="00B03381" w:rsidRPr="00660BAF" w:rsidRDefault="00B03381" w:rsidP="00B03381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B03381" w:rsidRPr="00660BAF" w14:paraId="1C617879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28C8D5B5" w14:textId="77777777" w:rsidR="00B03381" w:rsidRPr="00660BAF" w:rsidRDefault="00B03381" w:rsidP="00B03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BBB52BA" w14:textId="77777777" w:rsidR="00B03381" w:rsidRPr="00660BAF" w:rsidRDefault="00B03381" w:rsidP="00B03381">
            <w:pPr>
              <w:pStyle w:val="af6"/>
              <w:jc w:val="both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154AC54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0F44F652" w14:textId="4D8DDD6C" w:rsidR="00223C4F" w:rsidRPr="00660BAF" w:rsidRDefault="00223C4F" w:rsidP="00223C4F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48BC7CB5" w14:textId="3518721F" w:rsidR="004809F1" w:rsidRPr="00660BAF" w:rsidRDefault="00223C4F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03 «</w:t>
      </w:r>
      <w:r w:rsidR="004809F1"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Ведение процесса помола сырьевых компонентов и цементного </w:t>
      </w:r>
      <w:r w:rsidR="004809F1" w:rsidRPr="00660BAF">
        <w:rPr>
          <w:rFonts w:ascii="Times New Roman" w:hAnsi="Times New Roman" w:cs="Times New Roman"/>
          <w:sz w:val="30"/>
          <w:szCs w:val="30"/>
          <w:lang w:val="ru-RU"/>
        </w:rPr>
        <w:lastRenderedPageBreak/>
        <w:t>клинкера на сырьевых мельницах под руководством машиниста мельниц более высокой квалификации:</w:t>
      </w:r>
    </w:p>
    <w:p w14:paraId="30507C92" w14:textId="4F968AAD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суммарной производительностью свыше 400 т/ч– при работе на мягком сырье;</w:t>
      </w:r>
    </w:p>
    <w:p w14:paraId="4EC1501D" w14:textId="77777777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свыше 450 т/ч– при работе на мельницах самоизмельчения по мокрому и сухому способу помола; </w:t>
      </w:r>
    </w:p>
    <w:p w14:paraId="63AA54AB" w14:textId="5D52DBA6" w:rsidR="00223C4F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мельницах помола клинкера суммарной производительностью свыше 150 т/ч</w:t>
      </w:r>
      <w:r w:rsidR="00223C4F" w:rsidRPr="00660BA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187F1CC2" w14:textId="0DBF59D5" w:rsidR="00223C4F" w:rsidRPr="00660BAF" w:rsidRDefault="00223C4F" w:rsidP="00223C4F">
      <w:pPr>
        <w:tabs>
          <w:tab w:val="left" w:pos="9214"/>
        </w:tabs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685"/>
      </w:tblGrid>
      <w:tr w:rsidR="006C2027" w:rsidRPr="00660BAF" w14:paraId="0A13822F" w14:textId="77777777" w:rsidTr="00CE32F4">
        <w:trPr>
          <w:trHeight w:val="431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33D5F" w14:textId="77777777" w:rsidR="006C2027" w:rsidRPr="00660BAF" w:rsidRDefault="006C2027" w:rsidP="006C2027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59C" w14:textId="512A21E2" w:rsidR="006C2027" w:rsidRPr="00660BAF" w:rsidRDefault="006C2027" w:rsidP="006C2027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269E9216" w14:textId="364C67B6" w:rsidR="00223C4F" w:rsidRPr="00660BAF" w:rsidRDefault="00223C4F" w:rsidP="006C2027">
      <w:pPr>
        <w:tabs>
          <w:tab w:val="left" w:pos="9214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44"/>
        <w:gridCol w:w="2476"/>
      </w:tblGrid>
      <w:tr w:rsidR="00CF17D4" w:rsidRPr="00660BAF" w14:paraId="51B034C0" w14:textId="77777777" w:rsidTr="0046699F">
        <w:trPr>
          <w:trHeight w:val="236"/>
        </w:trPr>
        <w:tc>
          <w:tcPr>
            <w:tcW w:w="835" w:type="pct"/>
            <w:vAlign w:val="center"/>
          </w:tcPr>
          <w:p w14:paraId="2C5724B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2879" w:type="pct"/>
          </w:tcPr>
          <w:p w14:paraId="26296331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660BA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286" w:type="pct"/>
            <w:vAlign w:val="center"/>
          </w:tcPr>
          <w:p w14:paraId="1CCF244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CF17D4" w:rsidRPr="00660BAF" w14:paraId="074F9C01" w14:textId="77777777" w:rsidTr="0046699F">
        <w:tc>
          <w:tcPr>
            <w:tcW w:w="835" w:type="pct"/>
          </w:tcPr>
          <w:p w14:paraId="6FE48BFA" w14:textId="1708F0C6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879" w:type="pct"/>
          </w:tcPr>
          <w:p w14:paraId="2DDAFB0B" w14:textId="4385CD15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750338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мельниц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6" w:type="pct"/>
          </w:tcPr>
          <w:p w14:paraId="44DDAD56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4208B1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CF17D4" w:rsidRPr="008D6ADB" w14:paraId="181AAFA3" w14:textId="77777777" w:rsidTr="00CE32F4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5EB1B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9695D" w14:textId="656B1771" w:rsidR="006C2027" w:rsidRPr="00660BAF" w:rsidRDefault="00B54359" w:rsidP="00B5435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 Повышение квалификации</w:t>
            </w:r>
            <w:r w:rsidR="006C202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рабочих (служащих)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E8BE69B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CF17D4" w:rsidRPr="00660BAF" w14:paraId="5C5A7AD7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C632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05F08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F17D4" w:rsidRPr="00660BAF" w14:paraId="3A80D9C2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76825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30559" w14:textId="15A00026" w:rsidR="006C2027" w:rsidRPr="00660BAF" w:rsidRDefault="003E27FC" w:rsidP="00CE32F4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–</w:t>
            </w:r>
          </w:p>
        </w:tc>
      </w:tr>
      <w:tr w:rsidR="00CF17D4" w:rsidRPr="00660BAF" w14:paraId="05CBA305" w14:textId="77777777" w:rsidTr="00CE32F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ECAAE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6D66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4CEF10E4" w14:textId="77777777" w:rsidR="00750338" w:rsidRPr="00660BAF" w:rsidRDefault="00750338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109270D2" w14:textId="0A67E78D" w:rsidR="00223C4F" w:rsidRPr="00660BAF" w:rsidRDefault="00223C4F" w:rsidP="00D33715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4F2AD534" w14:textId="77777777" w:rsidR="00750338" w:rsidRPr="00660BAF" w:rsidRDefault="00750338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17D4" w:rsidRPr="00660BAF" w14:paraId="41B0618B" w14:textId="77777777" w:rsidTr="00466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D40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D32" w14:textId="2F6084E6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ведение процесса помола сырьевых компонентов и цементного клинкера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3306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69AEEC9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8D6ADB" w14:paraId="1D10E810" w14:textId="77777777" w:rsidTr="00CE32F4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447C19D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действия </w:t>
            </w:r>
          </w:p>
          <w:p w14:paraId="2FDB9913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68C3D1B" w14:textId="77777777" w:rsidR="000E2FB2" w:rsidRPr="00660BAF" w:rsidRDefault="000E2FB2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Получает и передает информацию при приемке-сдаче смены о сменном производственном задании, состоянии узлов и механизмов, неисправностях, обнаруженных во время работы предыдущей смены, принятых для их устранения мерах, проведенных работах по техническому обслуживанию и текущему ремонту</w:t>
            </w:r>
          </w:p>
        </w:tc>
      </w:tr>
      <w:tr w:rsidR="00CF17D4" w:rsidRPr="008D6ADB" w14:paraId="7340DC6A" w14:textId="77777777" w:rsidTr="00863BCF">
        <w:trPr>
          <w:trHeight w:val="126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CA36A95" w14:textId="77777777" w:rsidR="00863BCF" w:rsidRPr="00660BAF" w:rsidRDefault="00863BCF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43C9585" w14:textId="0DF08648" w:rsidR="00863BCF" w:rsidRPr="00660BAF" w:rsidRDefault="003E27FC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соблюдение технологических параметров и показателей работы сырьевых мельниц по помолу по сухому способу мягкого сырья, мельниц самоизмельчения по сухому и мокрому способу помола, мельниц помола клинкера</w:t>
            </w:r>
          </w:p>
        </w:tc>
      </w:tr>
      <w:tr w:rsidR="00CF17D4" w:rsidRPr="008D6ADB" w14:paraId="27E3C6EA" w14:textId="77777777" w:rsidTr="00CE32F4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A54CB31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203D3DE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ручного и автоматического управления оборудования</w:t>
            </w:r>
          </w:p>
        </w:tc>
      </w:tr>
      <w:tr w:rsidR="00CF17D4" w:rsidRPr="008D6ADB" w14:paraId="709AB2E4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852BB9F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8F4C0F1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8D6ADB" w14:paraId="7A07E433" w14:textId="77777777" w:rsidTr="00CE32F4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9CDD0C2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7CE8D19" w14:textId="29451C28" w:rsidR="000E2FB2" w:rsidRPr="00660BAF" w:rsidRDefault="00BE0BD8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3E36C9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беспечивает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бесперебойн</w:t>
            </w:r>
            <w:r w:rsidR="003E36C9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ую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</w:t>
            </w:r>
            <w:r w:rsidR="003E36C9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питателей, дозаторов, транспортирующих и классифицирующих устройств, уровень заполнения материалом мельницы</w:t>
            </w:r>
          </w:p>
        </w:tc>
      </w:tr>
      <w:tr w:rsidR="00CF17D4" w:rsidRPr="008D6ADB" w14:paraId="0E9AE66E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BCA7CD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22488A4" w14:textId="34BA6A7C" w:rsidR="000E2FB2" w:rsidRPr="00660BAF" w:rsidRDefault="003E27FC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егулир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овании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степен</w:t>
            </w: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6DCB1CB7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786BE2F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373B0211" w14:textId="554DEB34" w:rsidR="000E2FB2" w:rsidRPr="00660BAF" w:rsidRDefault="00BE0BD8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Устраняет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затор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материал</w:t>
            </w:r>
            <w:r w:rsidR="003E27FC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ходу их движения путем удаления из материального потока посторонних предметов</w:t>
            </w:r>
          </w:p>
        </w:tc>
      </w:tr>
      <w:tr w:rsidR="00CF17D4" w:rsidRPr="008D6ADB" w14:paraId="2E5BF280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41990D1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3D570FB" w14:textId="584731E1" w:rsidR="000E2FB2" w:rsidRPr="00660BAF" w:rsidRDefault="003E27FC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Участвует в обеспечении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качеств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измельченного продукта</w:t>
            </w:r>
          </w:p>
        </w:tc>
      </w:tr>
      <w:tr w:rsidR="00CF17D4" w:rsidRPr="008D6ADB" w14:paraId="26711094" w14:textId="77777777" w:rsidTr="003E27FC">
        <w:trPr>
          <w:trHeight w:val="932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872DD83" w14:textId="77777777" w:rsidR="003E27FC" w:rsidRPr="00660BAF" w:rsidRDefault="003E27FC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9A8A93C" w14:textId="2B6D1985" w:rsidR="003E27FC" w:rsidRPr="00660BAF" w:rsidRDefault="003E27FC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обеспечении выполнений заданных показателей по производительности мельниц, удельному расходу электроэнергии и мелющих тел</w:t>
            </w:r>
          </w:p>
        </w:tc>
      </w:tr>
      <w:tr w:rsidR="00CF17D4" w:rsidRPr="008D6ADB" w14:paraId="1F2C0958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69DB7CE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BA11EEB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сменный журнал и учетную документацию</w:t>
            </w:r>
          </w:p>
        </w:tc>
      </w:tr>
      <w:tr w:rsidR="00CF17D4" w:rsidRPr="008D6ADB" w14:paraId="21177A9E" w14:textId="77777777" w:rsidTr="00CE32F4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76F4510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2B97DB0" w14:textId="77777777" w:rsidR="000E2FB2" w:rsidRPr="00660BAF" w:rsidRDefault="000E2FB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CF17D4" w:rsidRPr="008D6ADB" w14:paraId="0C7E6D1B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CC7C34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69BA7BA" w14:textId="43DA59F8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CF17D4" w:rsidRPr="008D6ADB" w14:paraId="0036912D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92C52D0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6471E3A1" w14:textId="4C59BED2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CF17D4" w:rsidRPr="008D6ADB" w14:paraId="31B446CE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86C1E39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6D0575B" w14:textId="0413BBAA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одбирать оптимальный режим работы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CF17D4" w:rsidRPr="008D6ADB" w14:paraId="7AD1EBE9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C0D135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4CABEDE3" w14:textId="6C1DBC3E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="003E27FC" w:rsidRPr="00660BA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странять </w:t>
            </w:r>
            <w:r w:rsidR="003E27FC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заторы материалов по ходу их движения путем удаления из материального потока посторонних предметов</w:t>
            </w:r>
          </w:p>
        </w:tc>
      </w:tr>
      <w:tr w:rsidR="00CF17D4" w:rsidRPr="00660BAF" w14:paraId="4D7C210B" w14:textId="77777777" w:rsidTr="00CE32F4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25450A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7A76FE2" w14:textId="77777777" w:rsidR="000E2FB2" w:rsidRPr="00660BAF" w:rsidRDefault="000E2FB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5FB9261F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E0C8B13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24016D8" w14:textId="5A45C7A1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етоды и правила ведения технологического процесса, и способы восстановления оптимального режима работы</w:t>
            </w:r>
          </w:p>
        </w:tc>
      </w:tr>
      <w:tr w:rsidR="00CF17D4" w:rsidRPr="008D6ADB" w14:paraId="15F25759" w14:textId="77777777" w:rsidTr="00CE32F4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CF8624E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FE02B85" w14:textId="54720101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CF17D4" w:rsidRPr="008D6ADB" w14:paraId="52926499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D0DB67F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21ECC59" w14:textId="137ACC29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стройство, конструкция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CF17D4" w:rsidRPr="00660BAF" w14:paraId="49FD3A90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52A1B7F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B6DAFC7" w14:textId="67B8B346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</w:p>
        </w:tc>
      </w:tr>
      <w:tr w:rsidR="00CF17D4" w:rsidRPr="008D6ADB" w14:paraId="7948EAE4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BC74E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2DDFD3D" w14:textId="447619EB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</w:t>
            </w:r>
          </w:p>
        </w:tc>
      </w:tr>
      <w:tr w:rsidR="00CF17D4" w:rsidRPr="008D6ADB" w14:paraId="3997C8F6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D6835F2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1EA6E57" w14:textId="347C6B98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53669E38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F05588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B22716F" w14:textId="25BE11D3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36B8C266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2D09D9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83A7C21" w14:textId="36C5F11F" w:rsidR="000E2FB2" w:rsidRPr="00660BAF" w:rsidRDefault="00BE0BD8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74E178BF" w14:textId="77777777" w:rsidTr="00CE32F4">
        <w:tc>
          <w:tcPr>
            <w:tcW w:w="2835" w:type="dxa"/>
            <w:tcBorders>
              <w:right w:val="single" w:sz="4" w:space="0" w:color="auto"/>
            </w:tcBorders>
          </w:tcPr>
          <w:p w14:paraId="690696AC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CCF3999" w14:textId="77777777" w:rsidR="000E2FB2" w:rsidRPr="00660BAF" w:rsidRDefault="000E2FB2" w:rsidP="00CE32F4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1134E98C" w14:textId="77777777" w:rsidR="00750338" w:rsidRPr="00660BAF" w:rsidRDefault="00750338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66F09E75" w14:textId="40F7BF95" w:rsidR="00223C4F" w:rsidRPr="00660BAF" w:rsidRDefault="004809F1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223C4F" w:rsidRPr="00660BAF">
        <w:rPr>
          <w:rFonts w:ascii="Times New Roman" w:hAnsi="Times New Roman" w:cs="Times New Roman"/>
          <w:sz w:val="30"/>
          <w:szCs w:val="30"/>
        </w:rPr>
        <w:t>рудовая функция</w:t>
      </w:r>
    </w:p>
    <w:p w14:paraId="37FBDD53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5969D5DC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856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35A" w14:textId="4729F19A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помольного агрегата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9E17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C3E3C5A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5B54628C" w14:textId="77777777" w:rsidTr="00CE32F4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24F2B59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938" w14:textId="77777777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CF17D4" w:rsidRPr="008D6ADB" w14:paraId="605FA681" w14:textId="77777777" w:rsidTr="00CE32F4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F558075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DDC0D" w14:textId="77777777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состояние конструкции, механизмов и узлов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CF17D4" w:rsidRPr="008D6ADB" w14:paraId="4414D58C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0837D27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51649" w14:textId="77777777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CF17D4" w:rsidRPr="008D6ADB" w14:paraId="1F682929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E512C54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E95DE" w14:textId="77777777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CF17D4" w:rsidRPr="008D6ADB" w14:paraId="3E01C4B1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9FFD69E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96B99" w14:textId="77777777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CF17D4" w:rsidRPr="008D6ADB" w14:paraId="368CD847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DB10A39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1F550" w14:textId="477C7C20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очистку межкамерных перегородок и выходной решетки</w:t>
            </w:r>
          </w:p>
        </w:tc>
      </w:tr>
      <w:tr w:rsidR="00CF17D4" w:rsidRPr="008D6ADB" w14:paraId="049D9E32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4E38678" w14:textId="77777777" w:rsidR="00F138C3" w:rsidRPr="00660BAF" w:rsidRDefault="00F138C3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A8ADA" w14:textId="186EE249" w:rsidR="00F138C3" w:rsidRPr="00660BAF" w:rsidRDefault="00F138C3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догрузке и перегрузке мельниц мелющими телами</w:t>
            </w:r>
          </w:p>
        </w:tc>
      </w:tr>
      <w:tr w:rsidR="00CF17D4" w:rsidRPr="008D6ADB" w14:paraId="45E3ED31" w14:textId="77777777" w:rsidTr="00CE32F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4E39AA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0AB10F8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C6DA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2F681F3" w14:textId="31186B0B" w:rsidR="00CC7F92" w:rsidRPr="00D70E1D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путем наблюдений и с помощью   инструментов, приборов </w:t>
            </w:r>
            <w:r w:rsidR="00BB4CE1"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техническое обслуживание </w:t>
            </w:r>
            <w:r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основного и вспомогательного оборудования</w:t>
            </w:r>
          </w:p>
        </w:tc>
      </w:tr>
      <w:tr w:rsidR="00CF17D4" w:rsidRPr="008D6ADB" w14:paraId="3718ACF7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40F4732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92B2433" w14:textId="2F72C014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CF17D4" w:rsidRPr="008D6ADB" w14:paraId="3A4EBF6B" w14:textId="77777777" w:rsidTr="00CE32F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8B063E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1F5B5DD" w14:textId="01C1FF6B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рименять средства индивидуальной защиты, пожаротушения и пользоваться специальным рабочим инструментом в аварийных условиях</w:t>
            </w:r>
          </w:p>
        </w:tc>
      </w:tr>
      <w:tr w:rsidR="00CF17D4" w:rsidRPr="00660BAF" w14:paraId="47DEDCB0" w14:textId="77777777" w:rsidTr="00CE32F4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A12476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2A4B45D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4C22A56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454BD1F1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BC535A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7A8798C" w14:textId="19BF885B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 </w:t>
            </w:r>
            <w:r w:rsidR="00BB4CE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порядок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F17D4" w:rsidRPr="008D6ADB" w14:paraId="738F7A66" w14:textId="77777777" w:rsidTr="00CE32F4">
        <w:trPr>
          <w:trHeight w:val="6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8C1DB7A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00D9165" w14:textId="2E87C792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периодичность (регламенты) технического обслуживания оборудования </w:t>
            </w:r>
          </w:p>
        </w:tc>
      </w:tr>
      <w:tr w:rsidR="00CF17D4" w:rsidRPr="008D6ADB" w14:paraId="55079B96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257896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33FE381" w14:textId="7750F09F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F138C3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 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="00F138C3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ежесменного технического обслуживания</w:t>
            </w:r>
          </w:p>
        </w:tc>
      </w:tr>
      <w:tr w:rsidR="00CF17D4" w:rsidRPr="008D6ADB" w14:paraId="3EE5CCBE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FE8AD8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C55B3F7" w14:textId="247A9A54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</w:t>
            </w:r>
            <w:r w:rsidR="001C11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применения инструментов и приспособлений для </w:t>
            </w:r>
            <w:r w:rsidR="00F138C3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ежесменного технического обслуживания</w:t>
            </w:r>
          </w:p>
        </w:tc>
      </w:tr>
      <w:tr w:rsidR="00CF17D4" w:rsidRPr="008D6ADB" w14:paraId="4EC721F9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0EC6FD7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98B4446" w14:textId="3B8B9FF7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рафики и места смазки механизмов и узлов оборудования</w:t>
            </w:r>
          </w:p>
        </w:tc>
      </w:tr>
      <w:tr w:rsidR="00CF17D4" w:rsidRPr="008D6ADB" w14:paraId="4E104963" w14:textId="77777777" w:rsidTr="00CE32F4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86F208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A40ABEB" w14:textId="0E7F42E3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орядок, периодичность 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F17D4" w:rsidRPr="008D6ADB" w14:paraId="1AD3A0C9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1DC2DD5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6D74089" w14:textId="63436CDD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F17D4" w:rsidRPr="008D6ADB" w14:paraId="11DDD16B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3CC10C4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6AC0F91" w14:textId="1D370823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CF17D4" w:rsidRPr="00660BAF" w14:paraId="39F44EC8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5B7C20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59A4274" w14:textId="268DB9DA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F138C3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сновы слесарного дела</w:t>
            </w:r>
          </w:p>
        </w:tc>
      </w:tr>
      <w:tr w:rsidR="00CF17D4" w:rsidRPr="008D6ADB" w14:paraId="2437E88D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C7F2532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4C2E77F" w14:textId="24C73B47" w:rsidR="00CC7F92" w:rsidRPr="00660BAF" w:rsidRDefault="00BB4CE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0B28D71B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0FE134E7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DB746ED" w14:textId="77777777" w:rsidR="00CC7F92" w:rsidRPr="00660BAF" w:rsidRDefault="00CC7F92" w:rsidP="00CE32F4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4389CA60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1825AA55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7804301B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060ACAED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629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C9B" w14:textId="757925B4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ремонте помольного агрегата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E94B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717900E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6CC4170B" w14:textId="77777777" w:rsidTr="00CE32F4">
        <w:trPr>
          <w:trHeight w:val="29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25777B2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B47" w14:textId="66D5C1CE" w:rsidR="00D22784" w:rsidRPr="00660BAF" w:rsidRDefault="00D22784" w:rsidP="00D227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ремонту технологического оборудования и систем регулирования процесса помола</w:t>
            </w:r>
          </w:p>
        </w:tc>
      </w:tr>
      <w:tr w:rsidR="00CF17D4" w:rsidRPr="008D6ADB" w14:paraId="6BD876D1" w14:textId="77777777" w:rsidTr="00CE32F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9B5028C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0F2" w14:textId="08A0A65C" w:rsidR="00D22784" w:rsidRPr="00660BAF" w:rsidRDefault="00D22784" w:rsidP="00D2278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Определяет путем визуальных наблюдений или с помощью измерительных принадлежностей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184DF0C7" w14:textId="77777777" w:rsidTr="00CE32F4">
        <w:trPr>
          <w:trHeight w:val="46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A532722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342" w14:textId="1FD2099B" w:rsidR="00D22784" w:rsidRPr="00660BAF" w:rsidRDefault="00D22784" w:rsidP="00D2278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Заменяет быстроизнашивающиеся части и детали основного и вспомогательного оборудования</w:t>
            </w:r>
          </w:p>
        </w:tc>
      </w:tr>
      <w:tr w:rsidR="00CF17D4" w:rsidRPr="00660BAF" w14:paraId="11D73A28" w14:textId="77777777" w:rsidTr="00D22784">
        <w:trPr>
          <w:trHeight w:val="33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11AC5CF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33C8F" w14:textId="104A56D1" w:rsidR="00D22784" w:rsidRPr="00660BAF" w:rsidRDefault="00D22784" w:rsidP="00D227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выявленные неисправности оборудования</w:t>
            </w:r>
          </w:p>
        </w:tc>
      </w:tr>
      <w:tr w:rsidR="00CF17D4" w:rsidRPr="00660BAF" w14:paraId="2283F209" w14:textId="77777777" w:rsidTr="00D22784">
        <w:trPr>
          <w:trHeight w:val="27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90508F7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6135D54D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4E88D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39A538D" w14:textId="36E22052" w:rsidR="00D22784" w:rsidRPr="00660BAF" w:rsidRDefault="00D22784" w:rsidP="00D227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Выявлять неисправности оборудования</w:t>
            </w:r>
          </w:p>
        </w:tc>
      </w:tr>
      <w:tr w:rsidR="00CF17D4" w:rsidRPr="008D6ADB" w14:paraId="18631FD1" w14:textId="77777777" w:rsidTr="00640C65">
        <w:trPr>
          <w:trHeight w:val="82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939109C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F1707" w14:textId="785536BA" w:rsidR="00D22784" w:rsidRPr="00660BAF" w:rsidRDefault="002E245D" w:rsidP="00D227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D2278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ользоваться ручным слесарным инструментом и приспособлениями для замены быстроизнашивающиеся частей, деталей и узлов основного и вспомогательного оборудования</w:t>
            </w:r>
          </w:p>
        </w:tc>
      </w:tr>
      <w:tr w:rsidR="00A659E2" w:rsidRPr="008D6ADB" w14:paraId="50674DA7" w14:textId="77777777" w:rsidTr="00A659E2">
        <w:trPr>
          <w:trHeight w:val="58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4492E36" w14:textId="77777777" w:rsidR="00A659E2" w:rsidRPr="00660BAF" w:rsidRDefault="00A659E2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E9001" w14:textId="694EEADA" w:rsidR="00A659E2" w:rsidRPr="00660BAF" w:rsidRDefault="00A659E2" w:rsidP="00D227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заменять быстроизнашивающиеся части и детали основного и вспомогательного оборудования</w:t>
            </w:r>
          </w:p>
        </w:tc>
      </w:tr>
      <w:tr w:rsidR="00CF17D4" w:rsidRPr="008D6ADB" w14:paraId="74EA5EA5" w14:textId="77777777" w:rsidTr="00640C65">
        <w:trPr>
          <w:trHeight w:val="62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16BB7AE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723865" w14:textId="3467CEC5" w:rsidR="00D22784" w:rsidRPr="00660BAF" w:rsidRDefault="002E245D" w:rsidP="00A659E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D22784"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рименять безопасные приемы при выполнении ремонтных работ</w:t>
            </w:r>
          </w:p>
        </w:tc>
      </w:tr>
      <w:tr w:rsidR="00CF17D4" w:rsidRPr="008D6ADB" w14:paraId="292D4A3C" w14:textId="77777777" w:rsidTr="00CE32F4">
        <w:trPr>
          <w:trHeight w:val="7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AE90462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1859F786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4E7993F0" w14:textId="384FE141" w:rsidR="00D22784" w:rsidRPr="00660BAF" w:rsidRDefault="00D22784" w:rsidP="00D2278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  <w:t>Порядок ведения работ по подготовке техническому обслуживанию и ремонтам основного и вспомогательного оборудования</w:t>
            </w:r>
          </w:p>
        </w:tc>
      </w:tr>
      <w:tr w:rsidR="00CF17D4" w:rsidRPr="008D6ADB" w14:paraId="1B09ED03" w14:textId="77777777" w:rsidTr="00D22784">
        <w:trPr>
          <w:trHeight w:val="4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985B6CA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9C238CE" w14:textId="3B298B5F" w:rsidR="00D22784" w:rsidRPr="00660BAF" w:rsidRDefault="002E245D" w:rsidP="00D2278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D2278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73189676" w14:textId="77777777" w:rsidTr="00A659E2">
        <w:trPr>
          <w:trHeight w:val="60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6D64C14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463179C0" w14:textId="4D66EFE2" w:rsidR="00D22784" w:rsidRPr="00660BAF" w:rsidRDefault="002E245D" w:rsidP="00D2278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D2278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28A9CF7E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151134C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E5E09C5" w14:textId="01FF358D" w:rsidR="00D22784" w:rsidRPr="00660BAF" w:rsidRDefault="002E245D" w:rsidP="00D2278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D2278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 применения ручного инструмента и приспособлений для регулирования, замены деталей, узлов и механизмов</w:t>
            </w:r>
          </w:p>
        </w:tc>
      </w:tr>
      <w:tr w:rsidR="00CF17D4" w:rsidRPr="008D6ADB" w14:paraId="48A307A2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3932E05" w14:textId="77777777" w:rsidR="00D22784" w:rsidRPr="00660BAF" w:rsidRDefault="00D22784" w:rsidP="00D2278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059306A" w14:textId="026B5134" w:rsidR="00D22784" w:rsidRPr="00660BAF" w:rsidRDefault="002E245D" w:rsidP="00D22784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D22784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46699F" w14:paraId="509BAA01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1589D13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32D0167" w14:textId="77777777" w:rsidR="00CC7F92" w:rsidRPr="0046699F" w:rsidRDefault="00CC7F92" w:rsidP="00466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9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6B489E4A" w14:textId="77777777" w:rsidR="0046699F" w:rsidRDefault="0046699F" w:rsidP="0046699F">
      <w:pPr>
        <w:rPr>
          <w:rFonts w:ascii="Times New Roman" w:hAnsi="Times New Roman" w:cs="Times New Roman"/>
          <w:sz w:val="26"/>
          <w:szCs w:val="26"/>
        </w:rPr>
      </w:pPr>
    </w:p>
    <w:p w14:paraId="4057AD27" w14:textId="77777777" w:rsidR="0046699F" w:rsidRDefault="0046699F" w:rsidP="0046699F">
      <w:pPr>
        <w:rPr>
          <w:rFonts w:ascii="Times New Roman" w:hAnsi="Times New Roman" w:cs="Times New Roman"/>
          <w:sz w:val="26"/>
          <w:szCs w:val="26"/>
        </w:rPr>
      </w:pPr>
    </w:p>
    <w:p w14:paraId="777F9AB9" w14:textId="2CBAAA91" w:rsidR="00223C4F" w:rsidRPr="0046699F" w:rsidRDefault="0046699F" w:rsidP="0046699F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="00223C4F" w:rsidRPr="0046699F">
        <w:rPr>
          <w:rFonts w:ascii="Times New Roman" w:hAnsi="Times New Roman" w:cs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6F0CF304" w14:textId="77777777" w:rsidR="004809F1" w:rsidRPr="00660BAF" w:rsidRDefault="00223C4F" w:rsidP="0046699F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699F">
        <w:rPr>
          <w:rFonts w:ascii="Times New Roman" w:hAnsi="Times New Roman" w:cs="Times New Roman"/>
          <w:sz w:val="30"/>
          <w:szCs w:val="30"/>
          <w:lang w:val="ru-RU"/>
        </w:rPr>
        <w:t>04 «</w:t>
      </w:r>
      <w:r w:rsidR="004809F1" w:rsidRPr="0046699F">
        <w:rPr>
          <w:rFonts w:ascii="Times New Roman" w:hAnsi="Times New Roman" w:cs="Times New Roman"/>
          <w:sz w:val="30"/>
          <w:szCs w:val="30"/>
          <w:lang w:val="ru-RU"/>
        </w:rPr>
        <w:t>Ведение процесса помола сырьевых компонентов, цементного</w:t>
      </w:r>
      <w:r w:rsidR="004809F1"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клинкера, гипсового камня, извести, песка, известково-песчаной массы и других материалов в мельницах различного типа мокрого и сухого помола:</w:t>
      </w:r>
    </w:p>
    <w:p w14:paraId="5ED3C395" w14:textId="77777777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суммарной производительностью до 100 т/ч – при работе на твердом сырье и сухом способе помола;</w:t>
      </w:r>
    </w:p>
    <w:p w14:paraId="7D0310F4" w14:textId="77777777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до 200 т/ч – при работе на мягком сырье;</w:t>
      </w:r>
    </w:p>
    <w:p w14:paraId="42E173DC" w14:textId="77777777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до 300 т/ч– при работе на мельницах самоизмельчения по мокрому и сухому способу помола; </w:t>
      </w:r>
    </w:p>
    <w:p w14:paraId="79AE5B12" w14:textId="6B3DF4B3" w:rsidR="004809F1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мельницах помола клинкера суммарной производительностью до 75 т/ч;</w:t>
      </w:r>
    </w:p>
    <w:p w14:paraId="755F9DC5" w14:textId="30E8BA40" w:rsidR="00223C4F" w:rsidRPr="00660BAF" w:rsidRDefault="004809F1" w:rsidP="004809F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мельницах помола извести, известково-песчаного вяжущего суммарной производительностью до 20 т/ч</w:t>
      </w:r>
      <w:r w:rsidR="00750338" w:rsidRPr="00660BA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2173F6A3" w14:textId="77777777" w:rsidR="006C2027" w:rsidRPr="00660BAF" w:rsidRDefault="006C2027" w:rsidP="00223C4F">
      <w:pPr>
        <w:tabs>
          <w:tab w:val="right" w:leader="dot" w:pos="9639"/>
        </w:tabs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685"/>
      </w:tblGrid>
      <w:tr w:rsidR="006C2027" w:rsidRPr="00660BAF" w14:paraId="09B61D47" w14:textId="77777777" w:rsidTr="00CE32F4">
        <w:trPr>
          <w:trHeight w:val="431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F4B76" w14:textId="77777777" w:rsidR="006C2027" w:rsidRPr="00660BAF" w:rsidRDefault="006C2027" w:rsidP="00CE32F4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4AC" w14:textId="7F39D7C8" w:rsidR="006C2027" w:rsidRPr="00660BAF" w:rsidRDefault="006C2027" w:rsidP="00CE32F4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2888E19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51"/>
        <w:gridCol w:w="2481"/>
      </w:tblGrid>
      <w:tr w:rsidR="00CF17D4" w:rsidRPr="00660BAF" w14:paraId="73258E97" w14:textId="77777777" w:rsidTr="00750338">
        <w:trPr>
          <w:trHeight w:val="236"/>
        </w:trPr>
        <w:tc>
          <w:tcPr>
            <w:tcW w:w="834" w:type="pct"/>
            <w:vAlign w:val="center"/>
          </w:tcPr>
          <w:p w14:paraId="2642FB3B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2879" w:type="pct"/>
          </w:tcPr>
          <w:p w14:paraId="72ACC1B3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660BA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287" w:type="pct"/>
            <w:vAlign w:val="center"/>
          </w:tcPr>
          <w:p w14:paraId="688FE3DD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CF17D4" w:rsidRPr="00660BAF" w14:paraId="62082995" w14:textId="77777777" w:rsidTr="00750338">
        <w:tc>
          <w:tcPr>
            <w:tcW w:w="834" w:type="pct"/>
          </w:tcPr>
          <w:p w14:paraId="02DC39FC" w14:textId="66848232" w:rsidR="00223C4F" w:rsidRPr="00660BAF" w:rsidRDefault="00750338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879" w:type="pct"/>
          </w:tcPr>
          <w:p w14:paraId="55A9273A" w14:textId="2046CA3A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750338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мельниц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14:paraId="5552BC21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E303309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CF17D4" w:rsidRPr="00660BAF" w14:paraId="412B8D0B" w14:textId="77777777" w:rsidTr="00CE32F4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598E8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7D84B" w14:textId="6E85A97C" w:rsidR="006C2027" w:rsidRPr="00660BAF" w:rsidRDefault="006C2027" w:rsidP="00BC3D87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(переподготовка) рабочих (служащих)</w:t>
            </w:r>
            <w:r w:rsidR="00BC3D8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3ABBD31" w14:textId="19A372B6" w:rsidR="00BC3D87" w:rsidRPr="00660BAF" w:rsidRDefault="00BC3D87" w:rsidP="00BC3D87">
            <w:pPr>
              <w:pStyle w:val="a5"/>
              <w:numPr>
                <w:ilvl w:val="0"/>
                <w:numId w:val="1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 рабочих (служащих);</w:t>
            </w:r>
          </w:p>
          <w:p w14:paraId="7201912E" w14:textId="45596AA5" w:rsidR="006C2027" w:rsidRPr="00660BAF" w:rsidRDefault="00BC3D8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C202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6C2027"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C202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CF17D4" w:rsidRPr="00660BAF" w14:paraId="68105BC5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EB83C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EBC74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F17D4" w:rsidRPr="008D6ADB" w14:paraId="06BC23E0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D8628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09474" w14:textId="4B57030F" w:rsidR="006C2027" w:rsidRPr="00660BAF" w:rsidRDefault="00A67AF0" w:rsidP="00CE32F4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Удостоверение на право обслуживания потенциально опасных объектов при выполнении работ по строповке и обвязке грузов</w:t>
            </w:r>
          </w:p>
        </w:tc>
      </w:tr>
      <w:tr w:rsidR="00CF17D4" w:rsidRPr="00660BAF" w14:paraId="200D3890" w14:textId="77777777" w:rsidTr="00CE32F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F40E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7B952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A2B06DE" w14:textId="77777777" w:rsidR="005622F7" w:rsidRPr="00660BAF" w:rsidRDefault="005622F7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486E5315" w14:textId="16342013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68BF4148" w14:textId="77777777" w:rsidR="00A659E2" w:rsidRPr="00660BAF" w:rsidRDefault="00A659E2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1EBD7710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1EC0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897" w14:textId="43007A37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BE5A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58D57BC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8D6ADB" w14:paraId="527787AE" w14:textId="77777777" w:rsidTr="00467EE7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8E2333F" w14:textId="22D42683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Трудовые действия </w:t>
            </w:r>
          </w:p>
          <w:p w14:paraId="68D4B51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3348FA5" w14:textId="77777777" w:rsidR="000E2FB2" w:rsidRPr="00660BAF" w:rsidRDefault="000E2FB2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Получает и передает информацию при приемке-сдаче смены о сменном производственном задании, состоянии узлов и механизмов, неисправностях, обнаруженных во время работы предыдущей смены, принятых для их устранения мерах, проведенных работах по техническому обслуживанию и текущему ремонту</w:t>
            </w:r>
          </w:p>
        </w:tc>
      </w:tr>
      <w:tr w:rsidR="00CF17D4" w:rsidRPr="008D6ADB" w14:paraId="723ADFF0" w14:textId="77777777" w:rsidTr="00467EE7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E9CF6C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6B3FE97" w14:textId="0C3852D5" w:rsidR="000E2FB2" w:rsidRPr="00660BAF" w:rsidRDefault="002D2A46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соблюдение технологических параметров и показателей работы сырьевых мельниц по помолу твердого сырья по сухому способу, мягкого сырья, мельниц самоизмельчения по сухому и мокрому способу помола, мельниц помола клинкера, мельниц помола извести, известково-песчаного вяжущего</w:t>
            </w:r>
          </w:p>
        </w:tc>
      </w:tr>
      <w:tr w:rsidR="00CF17D4" w:rsidRPr="008D6ADB" w14:paraId="01E59381" w14:textId="77777777" w:rsidTr="00467EE7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7ADE86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5B9BF1D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ручного и автоматического управления оборудования</w:t>
            </w:r>
          </w:p>
        </w:tc>
      </w:tr>
      <w:tr w:rsidR="00CF17D4" w:rsidRPr="008D6ADB" w14:paraId="0808686A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F5878C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01E5DFC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8D6ADB" w14:paraId="6EFA0902" w14:textId="77777777" w:rsidTr="00467EE7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59A5225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C4E32A7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бесперебойную работу питателей, дозаторов, транспортирующих и классифицирующих устройств, уровень заполнения материалом мельницы</w:t>
            </w:r>
          </w:p>
        </w:tc>
      </w:tr>
      <w:tr w:rsidR="00CF17D4" w:rsidRPr="00660BAF" w14:paraId="4B677770" w14:textId="77777777" w:rsidTr="00467EE7">
        <w:trPr>
          <w:trHeight w:val="35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3D5E7AC" w14:textId="77777777" w:rsidR="003679BB" w:rsidRPr="00660BAF" w:rsidRDefault="003679BB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0258B8D" w14:textId="1AB911AE" w:rsidR="003679BB" w:rsidRPr="00660BAF" w:rsidRDefault="003679BB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Регулирует питание мельниц </w:t>
            </w:r>
          </w:p>
        </w:tc>
      </w:tr>
      <w:tr w:rsidR="00CF17D4" w:rsidRPr="008D6ADB" w14:paraId="587A7BD3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938717D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5668148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Регулирует степень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27F45A97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DED313B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3F868DA2" w14:textId="63486E09" w:rsidR="000E2FB2" w:rsidRPr="00660BAF" w:rsidRDefault="002D2A46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заторы материала по ходу их движения путем удаления из материального потока посторонних предметов</w:t>
            </w:r>
          </w:p>
        </w:tc>
      </w:tr>
      <w:tr w:rsidR="00CF17D4" w:rsidRPr="008D6ADB" w14:paraId="647C067D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442B6B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26429C89" w14:textId="01A199CE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Обеспечивает </w:t>
            </w:r>
            <w:r w:rsidR="002D2A4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получение установленных показателей по качеству </w:t>
            </w:r>
            <w:r w:rsidR="00515D2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перерабатываемых материалов</w:t>
            </w:r>
          </w:p>
        </w:tc>
      </w:tr>
      <w:tr w:rsidR="00CF17D4" w:rsidRPr="008D6ADB" w14:paraId="057D9C63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511D7A2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88A1CBF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выполнение заданных показателей по производительности мельниц, удельному расходу электроэнергии и мелющих тел</w:t>
            </w:r>
          </w:p>
        </w:tc>
      </w:tr>
      <w:tr w:rsidR="00CF17D4" w:rsidRPr="00660BAF" w14:paraId="20F41C32" w14:textId="77777777" w:rsidTr="002D2A46">
        <w:trPr>
          <w:trHeight w:val="35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5176ABD" w14:textId="77777777" w:rsidR="002D2A46" w:rsidRPr="00660BAF" w:rsidRDefault="002D2A4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E669878" w14:textId="64A5B22D" w:rsidR="002D2A46" w:rsidRPr="00660BAF" w:rsidRDefault="002D2A46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заданную тонину помола</w:t>
            </w:r>
          </w:p>
        </w:tc>
      </w:tr>
      <w:tr w:rsidR="00CF17D4" w:rsidRPr="008D6ADB" w14:paraId="7B786C55" w14:textId="77777777" w:rsidTr="00467EE7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F7F43A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0536C8E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сменный журнал и учетную документацию</w:t>
            </w:r>
          </w:p>
        </w:tc>
      </w:tr>
      <w:tr w:rsidR="00CF17D4" w:rsidRPr="008D6ADB" w14:paraId="75B06EF3" w14:textId="77777777" w:rsidTr="00467EE7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5E0F68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25EB0C6" w14:textId="77777777" w:rsidR="000E2FB2" w:rsidRPr="00660BAF" w:rsidRDefault="000E2FB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CF17D4" w:rsidRPr="008D6ADB" w14:paraId="1FE2CDDE" w14:textId="77777777" w:rsidTr="00467EE7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C9D4403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846D194" w14:textId="74B34A10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CF17D4" w:rsidRPr="008D6ADB" w14:paraId="7B5821CB" w14:textId="77777777" w:rsidTr="00467EE7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B0092D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400E301A" w14:textId="6D5031DA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CF17D4" w:rsidRPr="008D6ADB" w14:paraId="375F8B58" w14:textId="77777777" w:rsidTr="00467EE7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F156C7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3EF1E05" w14:textId="547309D7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0E2FB2"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одбирать оптимальный режим работы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CF17D4" w:rsidRPr="008D6ADB" w14:paraId="0F054368" w14:textId="77777777" w:rsidTr="00467EE7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7718D9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A523699" w14:textId="38B8B133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0E2FB2"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рименять грузоподъемны</w:t>
            </w:r>
            <w:r w:rsidR="00857C26" w:rsidRPr="00D70E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857C2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механизмы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или ручной инструмент для удаления из потока исходных материалов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посторонних предметов</w:t>
            </w:r>
          </w:p>
        </w:tc>
      </w:tr>
      <w:tr w:rsidR="00CF17D4" w:rsidRPr="00660BAF" w14:paraId="27325AA8" w14:textId="77777777" w:rsidTr="00467EE7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7F7AC9E" w14:textId="76C553AD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3A6204F" w14:textId="77777777" w:rsidR="000E2FB2" w:rsidRPr="00660BAF" w:rsidRDefault="000E2FB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0010E9AC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1CC9E5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1E38277" w14:textId="47228E5F" w:rsidR="000E2FB2" w:rsidRPr="00660BAF" w:rsidRDefault="00640C65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ведения технологического процесса и способы восстановления оптимального режима работы</w:t>
            </w:r>
          </w:p>
        </w:tc>
      </w:tr>
      <w:tr w:rsidR="00CF17D4" w:rsidRPr="008D6ADB" w14:paraId="719368ED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B480AFE" w14:textId="77777777" w:rsidR="00640C65" w:rsidRPr="00660BAF" w:rsidRDefault="00640C65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5DAAFB4" w14:textId="007DF3C4" w:rsidR="00640C65" w:rsidRPr="00660BAF" w:rsidRDefault="00A659E2" w:rsidP="002D2A4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етоды регулирования работы мельниц различного типа</w:t>
            </w:r>
          </w:p>
        </w:tc>
      </w:tr>
      <w:tr w:rsidR="00CF17D4" w:rsidRPr="008D6ADB" w14:paraId="18D06837" w14:textId="77777777" w:rsidTr="00467EE7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3E1282E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FCF2523" w14:textId="664C0407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CF17D4" w:rsidRPr="008D6ADB" w14:paraId="0A197125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3AB7D0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DAA5204" w14:textId="6CB86A38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стройство, конструкция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CF17D4" w:rsidRPr="00660BAF" w14:paraId="21EE3C46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D165E81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E3427F9" w14:textId="34BE7DC9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</w:p>
        </w:tc>
      </w:tr>
      <w:tr w:rsidR="00CF17D4" w:rsidRPr="008D6ADB" w14:paraId="7977060C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E03D3A8" w14:textId="77777777" w:rsidR="00640C65" w:rsidRPr="00660BAF" w:rsidRDefault="00640C65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3DB91D8" w14:textId="25F22EF2" w:rsidR="00640C65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 догрузки и перегрузки мельниц мелющими телами</w:t>
            </w:r>
          </w:p>
        </w:tc>
      </w:tr>
      <w:tr w:rsidR="00CF17D4" w:rsidRPr="008D6ADB" w14:paraId="428BA25C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B8B017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EC47A11" w14:textId="2C9145A3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</w:t>
            </w:r>
          </w:p>
        </w:tc>
      </w:tr>
      <w:tr w:rsidR="00642DB0" w:rsidRPr="00660BAF" w14:paraId="2FB30BF5" w14:textId="77777777" w:rsidTr="00642DB0">
        <w:trPr>
          <w:trHeight w:val="3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DC8CB62" w14:textId="77777777" w:rsidR="00642DB0" w:rsidRPr="00660BAF" w:rsidRDefault="00642DB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B2F4692" w14:textId="19819E67" w:rsidR="00642DB0" w:rsidRPr="00660BAF" w:rsidRDefault="00642DB0" w:rsidP="00A67AF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применения грузоподъемных механизмов</w:t>
            </w:r>
          </w:p>
        </w:tc>
      </w:tr>
      <w:tr w:rsidR="00CF17D4" w:rsidRPr="008D6ADB" w14:paraId="4EE6CCE2" w14:textId="77777777" w:rsidTr="00467EE7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947E319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5E009DB" w14:textId="2E370870" w:rsidR="000E2FB2" w:rsidRPr="00660BAF" w:rsidRDefault="00A659E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1D451D7C" w14:textId="77777777" w:rsidTr="00467EE7">
        <w:tc>
          <w:tcPr>
            <w:tcW w:w="2835" w:type="dxa"/>
            <w:tcBorders>
              <w:right w:val="single" w:sz="4" w:space="0" w:color="auto"/>
            </w:tcBorders>
          </w:tcPr>
          <w:p w14:paraId="074EC80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45C8AC8" w14:textId="77777777" w:rsidR="000E2FB2" w:rsidRPr="00660BAF" w:rsidRDefault="000E2FB2" w:rsidP="00CE32F4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2D064331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644C72FC" w14:textId="6265F25A" w:rsidR="00223C4F" w:rsidRPr="00660BAF" w:rsidRDefault="005E5E28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223C4F" w:rsidRPr="00660BAF">
        <w:rPr>
          <w:rFonts w:ascii="Times New Roman" w:hAnsi="Times New Roman" w:cs="Times New Roman"/>
          <w:sz w:val="30"/>
          <w:szCs w:val="30"/>
        </w:rPr>
        <w:t>рудовая функция</w:t>
      </w:r>
    </w:p>
    <w:p w14:paraId="03AE8D79" w14:textId="77777777" w:rsidR="005622F7" w:rsidRPr="00660BAF" w:rsidRDefault="005622F7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18B6B6F4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12A0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F3D" w14:textId="076F002F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7C35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34955CDF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A67AF0" w:rsidRPr="008D6ADB" w14:paraId="2F876580" w14:textId="77777777" w:rsidTr="00CE32F4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8D0D497" w14:textId="7C6EA280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E05" w14:textId="77777777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A67AF0" w:rsidRPr="008D6ADB" w14:paraId="3F45C9C6" w14:textId="77777777" w:rsidTr="00CE32F4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84DB79D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F340" w14:textId="77777777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состояние конструкции, механизмов и узлов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A67AF0" w:rsidRPr="008D6ADB" w14:paraId="63AABBFA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35A7D81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DB020" w14:textId="77777777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A67AF0" w:rsidRPr="008D6ADB" w14:paraId="70CC69FE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18A495A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CDAA3" w14:textId="0B5FC882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Наблюдает за показателями контрольно-измерительных приборов, наличием масла в редукторах</w:t>
            </w:r>
          </w:p>
        </w:tc>
      </w:tr>
      <w:tr w:rsidR="00A67AF0" w:rsidRPr="008D6ADB" w14:paraId="012184B8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58CE9FD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96EEE" w14:textId="70C00ED5" w:rsidR="00A67AF0" w:rsidRPr="00660BAF" w:rsidRDefault="00A67AF0" w:rsidP="00515D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Обслуживает пневмовинтовые, пневмокамерные и шламовые насосы, регулирует их работу и связанного с ними оборудования</w:t>
            </w:r>
          </w:p>
        </w:tc>
      </w:tr>
      <w:tr w:rsidR="00A67AF0" w:rsidRPr="008D6ADB" w14:paraId="5FDB9109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7FA4581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93DFB" w14:textId="77777777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A67AF0" w:rsidRPr="00660BAF" w14:paraId="12388A4D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B214312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6C2B5" w14:textId="6E940B6A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исправность блокирующих устройств</w:t>
            </w:r>
          </w:p>
        </w:tc>
      </w:tr>
      <w:tr w:rsidR="00A67AF0" w:rsidRPr="008D6ADB" w14:paraId="63CF632A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557F1B8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0E574" w14:textId="77777777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A67AF0" w:rsidRPr="008D6ADB" w14:paraId="5846400E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A4C886" w14:textId="77777777" w:rsidR="00A67AF0" w:rsidRPr="00660BAF" w:rsidRDefault="00A67AF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D9553" w14:textId="30B38411" w:rsidR="00A67AF0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стропальные работы при догрузке и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перегрузке мельниц</w:t>
            </w:r>
          </w:p>
        </w:tc>
      </w:tr>
      <w:tr w:rsidR="00CF17D4" w:rsidRPr="008D6ADB" w14:paraId="59B1F0A1" w14:textId="77777777" w:rsidTr="00CE32F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261C1BC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  <w:p w14:paraId="1F633D4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269F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2170F47" w14:textId="71EBE6C8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путем визуальных наблюдений и с помощью   инструментов, приборов </w:t>
            </w:r>
            <w:r w:rsidR="002D2A4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ежесменное техническое обслуживание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основного и вспомогательного оборудования</w:t>
            </w:r>
          </w:p>
        </w:tc>
      </w:tr>
      <w:tr w:rsidR="00CF17D4" w:rsidRPr="008D6ADB" w14:paraId="082B7EC5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A694887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4101611" w14:textId="7F7C2B33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CF17D4" w:rsidRPr="008D6ADB" w14:paraId="1DE12811" w14:textId="77777777" w:rsidTr="00CE32F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7AAF0F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3EAB2FB" w14:textId="5957649C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рименять средства индивидуальной защиты, пожаротушения </w:t>
            </w:r>
          </w:p>
        </w:tc>
      </w:tr>
      <w:tr w:rsidR="00CF17D4" w:rsidRPr="00660BAF" w14:paraId="3C38C348" w14:textId="77777777" w:rsidTr="00CE32F4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1CAE8B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404DCA4F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35703C8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4F5A3BAB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8A880C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360B05A" w14:textId="4A8057E4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назначение, </w:t>
            </w:r>
            <w:r w:rsidR="00A67AF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F17D4" w:rsidRPr="008D6ADB" w14:paraId="1ABD36E1" w14:textId="77777777" w:rsidTr="002A2306">
        <w:trPr>
          <w:trHeight w:val="6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3AFFA31" w14:textId="77777777" w:rsidR="002A2306" w:rsidRPr="00660BAF" w:rsidRDefault="002A230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11E194C" w14:textId="4FD34082" w:rsidR="002A2306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A230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 ежесменного технического обслуживания оборудования </w:t>
            </w:r>
          </w:p>
        </w:tc>
      </w:tr>
      <w:tr w:rsidR="00CF17D4" w:rsidRPr="008D6ADB" w14:paraId="27384CA3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9BB4BCB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1578FE6" w14:textId="19F0FC03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</w:t>
            </w:r>
            <w:r w:rsidR="004E57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применения инструментов и приспособлений для </w:t>
            </w:r>
            <w:r w:rsidR="002A230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ежесменного технического обслуживания</w:t>
            </w:r>
          </w:p>
        </w:tc>
      </w:tr>
      <w:tr w:rsidR="00CF17D4" w:rsidRPr="008D6ADB" w14:paraId="15BEEFE1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5E0DA2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E1D5127" w14:textId="4BACB560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рафики и места смазки механизмов и узлов оборудования</w:t>
            </w:r>
          </w:p>
        </w:tc>
      </w:tr>
      <w:tr w:rsidR="00CF17D4" w:rsidRPr="008D6ADB" w14:paraId="1F47571A" w14:textId="77777777" w:rsidTr="00CE32F4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90552B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C443238" w14:textId="75B1ACD7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орядок, периодичность</w:t>
            </w:r>
            <w:r w:rsidR="00CC7F92" w:rsidRPr="00660BAF">
              <w:rPr>
                <w:rFonts w:ascii="Times New Roman" w:hAnsi="Times New Roman" w:cs="Times New Roman"/>
                <w:strike/>
                <w:sz w:val="26"/>
                <w:szCs w:val="26"/>
                <w:lang w:val="ru-RU"/>
              </w:rPr>
              <w:t>, правила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F17D4" w:rsidRPr="008D6ADB" w14:paraId="5EBC8E49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EE5423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C2ABDB5" w14:textId="17AE5F55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F17D4" w:rsidRPr="008D6ADB" w14:paraId="3462419F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2AB75F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6D855DA" w14:textId="74135616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3149AA" w:rsidRPr="008D6ADB" w14:paraId="6FAF0B0F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1255387" w14:textId="77777777" w:rsidR="003149AA" w:rsidRPr="00660BAF" w:rsidRDefault="003149A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00234C5" w14:textId="04D69BC1" w:rsidR="003149AA" w:rsidRPr="00660BAF" w:rsidRDefault="003149AA" w:rsidP="003149A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49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система знаковой и звуковой сигнализации</w:t>
            </w:r>
          </w:p>
        </w:tc>
      </w:tr>
      <w:tr w:rsidR="00CF17D4" w:rsidRPr="00660BAF" w14:paraId="2F038A74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87C4ECA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3E76467" w14:textId="70A9C5DF" w:rsidR="00CC7F92" w:rsidRPr="00660BAF" w:rsidRDefault="00A67AF0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схемы строповки грузов</w:t>
            </w:r>
          </w:p>
        </w:tc>
      </w:tr>
      <w:tr w:rsidR="00CF17D4" w:rsidRPr="008D6ADB" w14:paraId="0DAE3B00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5E33F1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9F8ED23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50E49CFF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701A15F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3C96997" w14:textId="77777777" w:rsidR="00CC7F92" w:rsidRPr="00660BAF" w:rsidRDefault="00CC7F92" w:rsidP="00CE32F4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20ED2568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44C0B7C9" w14:textId="317DC67A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41340F69" w14:textId="77777777" w:rsidR="005622F7" w:rsidRPr="00660BAF" w:rsidRDefault="005622F7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0B212968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6BEB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E4E" w14:textId="43B313E0" w:rsidR="00223C4F" w:rsidRPr="00660BAF" w:rsidRDefault="00BC3D87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1832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23E3C59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4868B51A" w14:textId="77777777" w:rsidTr="00CE32F4">
        <w:trPr>
          <w:trHeight w:val="29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ED5BD2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F3A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ремонту технологического оборудования и систем регулирования процесса помола</w:t>
            </w:r>
          </w:p>
        </w:tc>
      </w:tr>
      <w:tr w:rsidR="00CF17D4" w:rsidRPr="008D6ADB" w14:paraId="07BFBCB2" w14:textId="77777777" w:rsidTr="00CE32F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3F888E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52" w14:textId="77777777" w:rsidR="00CC7F92" w:rsidRPr="00660BAF" w:rsidRDefault="00CC7F92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Определяет путем визуальных наблюдений или с помощью измерительных принадлежностей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7C7AB307" w14:textId="77777777" w:rsidTr="002A2306">
        <w:trPr>
          <w:trHeight w:val="69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1B6AC37" w14:textId="77777777" w:rsidR="002A2306" w:rsidRPr="00660BAF" w:rsidRDefault="002A230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9929F" w14:textId="77777777" w:rsidR="002A2306" w:rsidRPr="00660BAF" w:rsidRDefault="002A2306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Заменяет быстроизнашивающиеся части и детали основного и вспомогательного оборудования</w:t>
            </w:r>
          </w:p>
        </w:tc>
      </w:tr>
      <w:tr w:rsidR="00A45066" w:rsidRPr="008D6ADB" w14:paraId="758256CD" w14:textId="77777777" w:rsidTr="003149AA">
        <w:trPr>
          <w:trHeight w:val="27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4B53D1A3" w14:textId="77777777" w:rsidR="00A45066" w:rsidRPr="00660BAF" w:rsidRDefault="00A45066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699E2AC3" w14:textId="77777777" w:rsidR="00A45066" w:rsidRPr="00660BAF" w:rsidRDefault="00A45066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B5ECB" w14:textId="77777777" w:rsidR="00A45066" w:rsidRPr="00660BAF" w:rsidRDefault="00A45066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1D0776D" w14:textId="5482501B" w:rsidR="00A45066" w:rsidRPr="00660BAF" w:rsidRDefault="00A4506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ручным слесарным инструментом и приспособлениями для замены быстроизнашивающиеся частей, деталей и узлов основного и вспомогательного оборудования</w:t>
            </w:r>
          </w:p>
        </w:tc>
      </w:tr>
      <w:tr w:rsidR="00A45066" w:rsidRPr="008D6ADB" w14:paraId="2F3B0314" w14:textId="77777777" w:rsidTr="00640C65">
        <w:trPr>
          <w:trHeight w:val="54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A1140AB" w14:textId="77777777" w:rsidR="00A45066" w:rsidRPr="00660BAF" w:rsidRDefault="00A45066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AA7F9" w14:textId="45B91518" w:rsidR="00A45066" w:rsidRPr="00660BAF" w:rsidRDefault="00A45066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применять безопасные приемы при выполнении ремонтных работ </w:t>
            </w:r>
          </w:p>
        </w:tc>
      </w:tr>
      <w:tr w:rsidR="00A45066" w:rsidRPr="00660BAF" w14:paraId="7F029F14" w14:textId="77777777" w:rsidTr="009B261C">
        <w:trPr>
          <w:trHeight w:val="29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D4727A1" w14:textId="77777777" w:rsidR="00A45066" w:rsidRPr="00660BAF" w:rsidRDefault="00A45066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80F5F" w14:textId="6E7E2AC2" w:rsidR="00A45066" w:rsidRPr="00660BAF" w:rsidRDefault="00A45066" w:rsidP="00640C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выявлять неисправности оборудования</w:t>
            </w:r>
          </w:p>
        </w:tc>
      </w:tr>
      <w:tr w:rsidR="00A45066" w:rsidRPr="008D6ADB" w14:paraId="1F7AAB46" w14:textId="77777777" w:rsidTr="009B261C">
        <w:trPr>
          <w:trHeight w:val="29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3D87BA4" w14:textId="77777777" w:rsidR="00A45066" w:rsidRPr="00660BAF" w:rsidRDefault="00A45066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C0724" w14:textId="150C4182" w:rsidR="00A45066" w:rsidRPr="00660BAF" w:rsidRDefault="00A45066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замену быстроизнашивающихся частей и деталей основного и вспомогательного оборудования</w:t>
            </w:r>
          </w:p>
        </w:tc>
      </w:tr>
      <w:tr w:rsidR="00CF17D4" w:rsidRPr="008D6ADB" w14:paraId="4603D975" w14:textId="77777777" w:rsidTr="00CE32F4">
        <w:trPr>
          <w:trHeight w:val="7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2448FE3F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1F4E6F76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F16BAAA" w14:textId="77777777" w:rsidR="00640C65" w:rsidRPr="00660BAF" w:rsidRDefault="00640C65" w:rsidP="00640C65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ведения работ по подготовке к техническому обслуживанию и ремонтам основного и вспомогательного оборудования</w:t>
            </w:r>
          </w:p>
        </w:tc>
      </w:tr>
      <w:tr w:rsidR="00CF17D4" w:rsidRPr="008D6ADB" w14:paraId="12707EBE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CBA4535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0FDC4B7" w14:textId="3264A36C" w:rsidR="00640C65" w:rsidRPr="00660BAF" w:rsidRDefault="00A45066" w:rsidP="00640C6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замены быстроизнашивающихся частей и деталей основного и вспомогательного оборудования</w:t>
            </w:r>
          </w:p>
        </w:tc>
      </w:tr>
      <w:tr w:rsidR="00CF17D4" w:rsidRPr="008D6ADB" w14:paraId="5BE4B27B" w14:textId="77777777" w:rsidTr="00640C65">
        <w:trPr>
          <w:trHeight w:val="2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7D07CB5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444D1328" w14:textId="7546B9AD" w:rsidR="00640C65" w:rsidRPr="00660BAF" w:rsidRDefault="009B261C" w:rsidP="00640C6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5DAC34F4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FF5D5A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512CF6C" w14:textId="0E4FA2FF" w:rsidR="00640C65" w:rsidRPr="00660BAF" w:rsidRDefault="009B261C" w:rsidP="00640C6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7E1C2B2A" w14:textId="77777777" w:rsidTr="00CE32F4">
        <w:trPr>
          <w:trHeight w:val="7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0BB05D6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1DB88CF" w14:textId="2072D688" w:rsidR="00640C65" w:rsidRPr="00660BAF" w:rsidRDefault="009B261C" w:rsidP="00640C65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применения 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2A230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лесарн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инструмент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приспособлени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регулирования, замены деталей, узлов и механизмов</w:t>
            </w:r>
          </w:p>
        </w:tc>
      </w:tr>
      <w:tr w:rsidR="00CF17D4" w:rsidRPr="008D6ADB" w14:paraId="3DCDD185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9B0D7E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0581296" w14:textId="3D4878E0" w:rsidR="00640C65" w:rsidRPr="00660BAF" w:rsidRDefault="009B261C" w:rsidP="00640C65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46699F" w14:paraId="68FA6896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1BEBAAA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AFF234F" w14:textId="77777777" w:rsidR="00640C65" w:rsidRPr="0046699F" w:rsidRDefault="00640C65" w:rsidP="00466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9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219EB7EC" w14:textId="77777777" w:rsidR="0046699F" w:rsidRDefault="0046699F" w:rsidP="0046699F">
      <w:pPr>
        <w:rPr>
          <w:rFonts w:ascii="Times New Roman" w:hAnsi="Times New Roman" w:cs="Times New Roman"/>
          <w:sz w:val="26"/>
          <w:szCs w:val="26"/>
        </w:rPr>
      </w:pPr>
    </w:p>
    <w:p w14:paraId="3C30E99D" w14:textId="77777777" w:rsidR="0046699F" w:rsidRDefault="0046699F" w:rsidP="0046699F">
      <w:pPr>
        <w:rPr>
          <w:rFonts w:ascii="Times New Roman" w:hAnsi="Times New Roman" w:cs="Times New Roman"/>
          <w:sz w:val="26"/>
          <w:szCs w:val="26"/>
        </w:rPr>
      </w:pPr>
    </w:p>
    <w:p w14:paraId="7B4F5D0F" w14:textId="3D609B45" w:rsidR="00223C4F" w:rsidRDefault="0046699F" w:rsidP="0046699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="00223C4F" w:rsidRPr="0046699F">
        <w:rPr>
          <w:rFonts w:ascii="Times New Roman" w:hAnsi="Times New Roman" w:cs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57F6225F" w14:textId="77777777" w:rsidR="007E5A91" w:rsidRPr="00660BAF" w:rsidRDefault="00223C4F" w:rsidP="0046699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699F">
        <w:rPr>
          <w:rFonts w:ascii="Times New Roman" w:hAnsi="Times New Roman" w:cs="Times New Roman"/>
          <w:sz w:val="30"/>
          <w:szCs w:val="30"/>
          <w:lang w:val="ru-RU"/>
        </w:rPr>
        <w:t>05 «</w:t>
      </w:r>
      <w:r w:rsidR="007E5A91" w:rsidRPr="0046699F">
        <w:rPr>
          <w:rFonts w:ascii="Times New Roman" w:hAnsi="Times New Roman" w:cs="Times New Roman"/>
          <w:sz w:val="30"/>
          <w:szCs w:val="30"/>
          <w:lang w:val="ru-RU"/>
        </w:rPr>
        <w:t>Ведение</w:t>
      </w:r>
      <w:r w:rsidR="007E5A91"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 процесса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помола:</w:t>
      </w:r>
    </w:p>
    <w:p w14:paraId="18918170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суммарной производительностью свыше 100 т/ч – при работе на твердом сырье и сухом способе помола;</w:t>
      </w:r>
    </w:p>
    <w:p w14:paraId="211F60E2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свыше 200 т/ч до 400 т/ч– при работе на мягком сырье;</w:t>
      </w:r>
    </w:p>
    <w:p w14:paraId="4BD4849C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свыше 300 т/ч до 450 т/ч– при работе на мельницах самоизмельчения по мокрому и сухому способу помола;</w:t>
      </w:r>
    </w:p>
    <w:p w14:paraId="42C50E4E" w14:textId="30802D42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мельницах помола клинкера суммарной производительностью свыше 75 т/ч до 150 т/ч;</w:t>
      </w:r>
    </w:p>
    <w:p w14:paraId="18F7BD04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мельницах помола извести, известково-песчаного вяжущего - свыше </w:t>
      </w:r>
    </w:p>
    <w:p w14:paraId="2EB20D26" w14:textId="786B32F6" w:rsidR="00223C4F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20 т/ч</w:t>
      </w:r>
      <w:r w:rsidR="005622F7" w:rsidRPr="00660BA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438F064C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685"/>
      </w:tblGrid>
      <w:tr w:rsidR="006C2027" w:rsidRPr="00660BAF" w14:paraId="70BF0AD0" w14:textId="77777777" w:rsidTr="00CE32F4">
        <w:trPr>
          <w:trHeight w:val="431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B6F60" w14:textId="77777777" w:rsidR="006C2027" w:rsidRPr="00660BAF" w:rsidRDefault="006C2027" w:rsidP="00CE32F4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364" w14:textId="0D635C43" w:rsidR="006C2027" w:rsidRPr="00660BAF" w:rsidRDefault="006C2027" w:rsidP="00CE32F4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7FAF38A7" w14:textId="00920274" w:rsidR="00223C4F" w:rsidRDefault="00223C4F" w:rsidP="00223C4F">
      <w:pPr>
        <w:tabs>
          <w:tab w:val="left" w:pos="9214"/>
        </w:tabs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7C74D289" w14:textId="77777777" w:rsidR="0046699F" w:rsidRPr="00660BAF" w:rsidRDefault="0046699F" w:rsidP="00223C4F">
      <w:pPr>
        <w:tabs>
          <w:tab w:val="left" w:pos="9214"/>
        </w:tabs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51"/>
        <w:gridCol w:w="2481"/>
      </w:tblGrid>
      <w:tr w:rsidR="00CF17D4" w:rsidRPr="00660BAF" w14:paraId="74715CDC" w14:textId="77777777" w:rsidTr="00750338">
        <w:trPr>
          <w:trHeight w:val="236"/>
        </w:trPr>
        <w:tc>
          <w:tcPr>
            <w:tcW w:w="834" w:type="pct"/>
            <w:vAlign w:val="center"/>
          </w:tcPr>
          <w:p w14:paraId="028D1A21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2879" w:type="pct"/>
          </w:tcPr>
          <w:p w14:paraId="7A300385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660BA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287" w:type="pct"/>
            <w:vAlign w:val="center"/>
          </w:tcPr>
          <w:p w14:paraId="1F03EB94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CF17D4" w:rsidRPr="00660BAF" w14:paraId="1C641246" w14:textId="77777777" w:rsidTr="00750338">
        <w:tc>
          <w:tcPr>
            <w:tcW w:w="834" w:type="pct"/>
          </w:tcPr>
          <w:p w14:paraId="3C046ACB" w14:textId="1B2983C2" w:rsidR="00223C4F" w:rsidRPr="00660BAF" w:rsidRDefault="005622F7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879" w:type="pct"/>
          </w:tcPr>
          <w:p w14:paraId="1081C5CA" w14:textId="5C5D44A3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5622F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мельниц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14:paraId="5D8D9A44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61DCCAA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CF17D4" w:rsidRPr="008D6ADB" w14:paraId="119A5F36" w14:textId="77777777" w:rsidTr="00CE32F4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FA183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3F715" w14:textId="669960A1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5E28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 рабочих (служащих),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78CAA7F5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CF17D4" w:rsidRPr="00660BAF" w14:paraId="22F3706B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3622C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A1DBB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F17D4" w:rsidRPr="008D6ADB" w14:paraId="2262EC3A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C7868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42F2E" w14:textId="331F2023" w:rsidR="006C2027" w:rsidRPr="00660BAF" w:rsidRDefault="00A45066" w:rsidP="00CE32F4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Удостоверение на право обслуживания потенциально опасных объектов при выполнении работ по строповке и обвязке грузов</w:t>
            </w:r>
          </w:p>
        </w:tc>
      </w:tr>
      <w:tr w:rsidR="00CF17D4" w:rsidRPr="00660BAF" w14:paraId="0D6E6D6F" w14:textId="77777777" w:rsidTr="00CE32F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D31EE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4E87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6DCC7447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5795A82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360AA6D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7BB3FB94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CB4C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0930" w14:textId="2465CCB6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4377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2C74451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8D6ADB" w14:paraId="2BA9925F" w14:textId="77777777" w:rsidTr="00CE32F4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F88D73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действия </w:t>
            </w:r>
          </w:p>
          <w:p w14:paraId="3FB54986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28D26CED" w14:textId="77777777" w:rsidR="000E2FB2" w:rsidRPr="00660BAF" w:rsidRDefault="000E2FB2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Получает и передает информацию при приемке-сдаче смены о сменном производственном задании, состоянии узлов и механизмов, неисправностях, обнаруженных во время работы предыдущей смены, принятых для их устранения мерах, проведенных работах по техническому обслуживанию и текущему ремонту</w:t>
            </w:r>
          </w:p>
        </w:tc>
      </w:tr>
      <w:tr w:rsidR="00CF17D4" w:rsidRPr="008D6ADB" w14:paraId="047518D0" w14:textId="77777777" w:rsidTr="00CE32F4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3610AEC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CECD35A" w14:textId="1588F867" w:rsidR="000E2FB2" w:rsidRPr="00660BAF" w:rsidRDefault="00700A6E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соблюдение технологических параметров и показателей работы сырьевых мельниц по помолу твердого сырья по сухому способу, мягкого сырья, мельниц самоизмельчения по сухому и мокрому способу помола, мельниц помола клинкера, мельниц помола извести, известково-песчаного вяжущего.</w:t>
            </w:r>
          </w:p>
        </w:tc>
      </w:tr>
      <w:tr w:rsidR="00CF17D4" w:rsidRPr="008D6ADB" w14:paraId="66F64115" w14:textId="77777777" w:rsidTr="00CE32F4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B45935F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73352A4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ручного и автоматического управления оборудования</w:t>
            </w:r>
          </w:p>
        </w:tc>
      </w:tr>
      <w:tr w:rsidR="00CF17D4" w:rsidRPr="00660BAF" w14:paraId="61B65BAE" w14:textId="77777777" w:rsidTr="00CE32F4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7599C9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E997F52" w14:textId="22D25199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Регулирует питание мельниц </w:t>
            </w:r>
          </w:p>
        </w:tc>
      </w:tr>
      <w:tr w:rsidR="00CF17D4" w:rsidRPr="008D6ADB" w14:paraId="0EED52DA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02BA4DD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5606AC7" w14:textId="77777777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8D6ADB" w14:paraId="49379F83" w14:textId="77777777" w:rsidTr="00CE32F4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19020B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1446DDD" w14:textId="77777777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бесперебойную работу питателей, дозаторов, транспортирующих и классифицирующих устройств, уровень заполнения материалом мельницы</w:t>
            </w:r>
          </w:p>
        </w:tc>
      </w:tr>
      <w:tr w:rsidR="00CF17D4" w:rsidRPr="008D6ADB" w14:paraId="4440383B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5EF3177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4498A01" w14:textId="77777777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Регулирует степень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1EED0C1F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BA109D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31C476D" w14:textId="77777777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заторы материалов по ходу их движения путем удаления из материального потока посторонних предметов</w:t>
            </w:r>
          </w:p>
        </w:tc>
      </w:tr>
      <w:tr w:rsidR="00CF17D4" w:rsidRPr="008D6ADB" w14:paraId="3765F988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6F6CDE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5465CE1" w14:textId="2D300DFF" w:rsidR="00640C65" w:rsidRPr="00660BAF" w:rsidRDefault="00700A6E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получение установленных показателей по качеству перерабатываемых материалов</w:t>
            </w:r>
          </w:p>
        </w:tc>
      </w:tr>
      <w:tr w:rsidR="00CF17D4" w:rsidRPr="008D6ADB" w14:paraId="5829E48A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22AF6B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3B093FA" w14:textId="77777777" w:rsidR="00640C65" w:rsidRPr="00660BAF" w:rsidRDefault="00640C65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выполнение заданных показателей по производительности мельниц, удельному расходу электроэнергии и мелющих тел</w:t>
            </w:r>
          </w:p>
        </w:tc>
      </w:tr>
      <w:tr w:rsidR="00CF17D4" w:rsidRPr="00660BAF" w14:paraId="1F103C72" w14:textId="77777777" w:rsidTr="00700A6E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CCA56D3" w14:textId="77777777" w:rsidR="00700A6E" w:rsidRPr="00660BAF" w:rsidRDefault="00700A6E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971D549" w14:textId="04250E53" w:rsidR="00700A6E" w:rsidRPr="00660BAF" w:rsidRDefault="00700A6E" w:rsidP="00640C6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заданную тонину помола</w:t>
            </w:r>
          </w:p>
        </w:tc>
      </w:tr>
      <w:tr w:rsidR="00A45066" w:rsidRPr="008D6ADB" w14:paraId="52466A15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DD8CD1C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1415428" w14:textId="77777777" w:rsidR="00A45066" w:rsidRPr="00660BAF" w:rsidRDefault="00A45066" w:rsidP="00A45066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сменный журнал и учетную документацию</w:t>
            </w:r>
          </w:p>
        </w:tc>
      </w:tr>
      <w:tr w:rsidR="00A45066" w:rsidRPr="008D6ADB" w14:paraId="5B91968F" w14:textId="77777777" w:rsidTr="00CE32F4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2608284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B7BE874" w14:textId="77777777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A45066" w:rsidRPr="008D6ADB" w14:paraId="7B3603D3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B49E5DB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5D03F0B4" w14:textId="2165FA74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A45066" w:rsidRPr="008D6ADB" w14:paraId="78CAA51D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23DBF12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5D7F478" w14:textId="776E4C10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A45066" w:rsidRPr="008D6ADB" w14:paraId="0AD7ACA3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12D3DC1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FA6BE1A" w14:textId="20E0E0CE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подбирать оптимальный режим работы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A45066" w:rsidRPr="008D6ADB" w14:paraId="689D0B50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F069DBE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BDE422A" w14:textId="1CF7F54C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грузоподъемны</w:t>
            </w:r>
            <w:r w:rsidR="00857C2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 механизмы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или ручной инструмент для удаления из потока исходных материалов посторонних предметов</w:t>
            </w:r>
          </w:p>
        </w:tc>
      </w:tr>
      <w:tr w:rsidR="00A45066" w:rsidRPr="00660BAF" w14:paraId="0872A9A3" w14:textId="77777777" w:rsidTr="00CE32F4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BC7F5E5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131395D" w14:textId="77777777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A45066" w:rsidRPr="008D6ADB" w14:paraId="2498F301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1E287A4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A7A659C" w14:textId="7CEDF31E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ведения технологического процесса и способы восстановления оптимального режима работы</w:t>
            </w:r>
          </w:p>
        </w:tc>
      </w:tr>
      <w:tr w:rsidR="00A45066" w:rsidRPr="008D6ADB" w14:paraId="7EB57B7E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80D3923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E55DABE" w14:textId="7BFE5CC3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методы регулирования работы мельниц различного типа</w:t>
            </w:r>
          </w:p>
        </w:tc>
      </w:tr>
      <w:tr w:rsidR="00A45066" w:rsidRPr="008D6ADB" w14:paraId="0FF08170" w14:textId="77777777" w:rsidTr="00CE32F4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AAF4555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1038ACB" w14:textId="07C75405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A45066" w:rsidRPr="008D6ADB" w14:paraId="5146877C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8A26A8D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29DE53ED" w14:textId="5C6CC29E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стройство, конструкция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A45066" w:rsidRPr="00660BAF" w14:paraId="0A217EFE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9E64BAE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2F207C9" w14:textId="74C99AC1" w:rsidR="00A45066" w:rsidRPr="00660BAF" w:rsidRDefault="00A45066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применения грузоподъемных механизмов</w:t>
            </w:r>
          </w:p>
        </w:tc>
      </w:tr>
      <w:tr w:rsidR="00A45066" w:rsidRPr="00660BAF" w14:paraId="465BFB2E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9C87877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3AC22D98" w14:textId="00EBD157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</w:p>
        </w:tc>
      </w:tr>
      <w:tr w:rsidR="00A45066" w:rsidRPr="008D6ADB" w14:paraId="112A88F0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1C0012E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DFA2A03" w14:textId="03519CED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</w:t>
            </w:r>
          </w:p>
        </w:tc>
      </w:tr>
      <w:tr w:rsidR="00A45066" w:rsidRPr="008D6ADB" w14:paraId="2959737C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224565B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7119A4D" w14:textId="07E00E50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 догрузки и перегрузки мельниц мелющими телами</w:t>
            </w:r>
          </w:p>
        </w:tc>
      </w:tr>
      <w:tr w:rsidR="00A45066" w:rsidRPr="008D6ADB" w14:paraId="59FCE607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7D41C7B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F55647E" w14:textId="29662334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A45066" w:rsidRPr="008D6ADB" w14:paraId="60465121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611737B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68826D3" w14:textId="63AB8917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A45066" w:rsidRPr="008D6ADB" w14:paraId="6313F2BE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4A34F29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8208827" w14:textId="7CA4C896" w:rsidR="00A45066" w:rsidRPr="00660BAF" w:rsidRDefault="003632FD" w:rsidP="00A450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A4506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A45066" w:rsidRPr="00660BAF" w14:paraId="41552364" w14:textId="77777777" w:rsidTr="00CE32F4">
        <w:tc>
          <w:tcPr>
            <w:tcW w:w="2835" w:type="dxa"/>
            <w:tcBorders>
              <w:right w:val="single" w:sz="4" w:space="0" w:color="auto"/>
            </w:tcBorders>
          </w:tcPr>
          <w:p w14:paraId="0F54542B" w14:textId="77777777" w:rsidR="00A45066" w:rsidRPr="00660BAF" w:rsidRDefault="00A45066" w:rsidP="00A45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12DB3BD" w14:textId="77777777" w:rsidR="00A45066" w:rsidRPr="00660BAF" w:rsidRDefault="00A45066" w:rsidP="00A45066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3FA8A85F" w14:textId="77777777" w:rsidR="00223C4F" w:rsidRPr="00660BAF" w:rsidRDefault="00223C4F" w:rsidP="006C2027">
      <w:pPr>
        <w:pageBreakBefore/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lastRenderedPageBreak/>
        <w:t>Трудовая функция</w:t>
      </w:r>
    </w:p>
    <w:p w14:paraId="4450192E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40D93FB7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DD4A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915" w14:textId="787D6DAF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855F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96E1DC7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4874B20E" w14:textId="77777777" w:rsidTr="00CE32F4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E24071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188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CF17D4" w:rsidRPr="008D6ADB" w14:paraId="296F57DE" w14:textId="77777777" w:rsidTr="00CE32F4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FDFA27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B834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состояние конструкции, механизмов и узлов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CF17D4" w:rsidRPr="008D6ADB" w14:paraId="7BFCDBA3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F8AA33C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513FE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CA571A" w:rsidRPr="008D6ADB" w14:paraId="63EE1F8D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E50DA50" w14:textId="77777777" w:rsidR="00CA571A" w:rsidRPr="00660BAF" w:rsidRDefault="00CA571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3F1C0" w14:textId="413D4508" w:rsidR="00CA571A" w:rsidRPr="00660BAF" w:rsidRDefault="00CA571A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Наблюдает за показателями контрольно-измерительных приборов, наличием масла в редукторах</w:t>
            </w:r>
          </w:p>
        </w:tc>
      </w:tr>
      <w:tr w:rsidR="00CF17D4" w:rsidRPr="008D6ADB" w14:paraId="36C2740D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DA10780" w14:textId="77777777" w:rsidR="00640C65" w:rsidRPr="00660BAF" w:rsidRDefault="00640C65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99B94" w14:textId="5CEAF727" w:rsidR="00640C65" w:rsidRPr="00660BAF" w:rsidRDefault="00640C65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Обслуживает пневмовинтовые, пневмокамерные и шламовые насосы, регулирует их работу и связанного с ними оборудования</w:t>
            </w:r>
          </w:p>
        </w:tc>
      </w:tr>
      <w:tr w:rsidR="00CF17D4" w:rsidRPr="008D6ADB" w14:paraId="42EB1279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82F51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0B34A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CF17D4" w:rsidRPr="00660BAF" w14:paraId="3E8B3C15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16994D3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F3E71" w14:textId="75878837" w:rsidR="00640C65" w:rsidRPr="00660BAF" w:rsidRDefault="00640C65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исправность блокирующих устройств</w:t>
            </w:r>
          </w:p>
        </w:tc>
      </w:tr>
      <w:tr w:rsidR="00CA571A" w:rsidRPr="008D6ADB" w14:paraId="7BD46D6C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A1B56C4" w14:textId="77777777" w:rsidR="00CA571A" w:rsidRPr="00660BAF" w:rsidRDefault="00CA571A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C9F35" w14:textId="1F76B8C7" w:rsidR="00CA571A" w:rsidRPr="00660BAF" w:rsidRDefault="00CA571A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стропальные работы при догрузке и перегрузке мельниц</w:t>
            </w:r>
          </w:p>
        </w:tc>
      </w:tr>
      <w:tr w:rsidR="00CF17D4" w:rsidRPr="008D6ADB" w14:paraId="2933729A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F3077B5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D4D19" w14:textId="77777777" w:rsidR="00640C65" w:rsidRPr="00660BAF" w:rsidRDefault="00640C65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CF17D4" w:rsidRPr="008D6ADB" w14:paraId="44B21D99" w14:textId="77777777" w:rsidTr="00CE32F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5C05277" w14:textId="775A8282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  <w:p w14:paraId="2E2874E0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1188074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04BC22" w14:textId="7032D22C" w:rsidR="00640C65" w:rsidRPr="00660BAF" w:rsidRDefault="00640C65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путем визуальных наблюдений и с помощью   инструментов, приборов </w:t>
            </w:r>
            <w:r w:rsidR="00700A6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ежесменное техническое обслуживание об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700A6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рудования</w:t>
            </w:r>
          </w:p>
        </w:tc>
      </w:tr>
      <w:tr w:rsidR="00CF17D4" w:rsidRPr="008D6ADB" w14:paraId="61F5725A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02647BC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79A9FE8" w14:textId="7E3BCE7E" w:rsidR="00640C65" w:rsidRPr="00660BAF" w:rsidRDefault="00CA571A" w:rsidP="00640C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CA571A" w:rsidRPr="008D6ADB" w14:paraId="402C3F8B" w14:textId="77777777" w:rsidTr="008C31CB">
        <w:trPr>
          <w:trHeight w:val="35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DDCAC07" w14:textId="77777777" w:rsidR="00CA571A" w:rsidRPr="00660BAF" w:rsidRDefault="00CA571A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5C05FEA" w14:textId="0DE4E390" w:rsidR="00CA571A" w:rsidRPr="00660BAF" w:rsidRDefault="00CA571A" w:rsidP="008C31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строповку грузов согласно схемам строповки</w:t>
            </w:r>
          </w:p>
        </w:tc>
      </w:tr>
      <w:tr w:rsidR="00CA571A" w:rsidRPr="008D6ADB" w14:paraId="5472CC76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2D0831C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4427442" w14:textId="2DFE25D1" w:rsidR="00CA571A" w:rsidRPr="00660BAF" w:rsidRDefault="00CA571A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применять знаковую и звуковую сигнализацию </w:t>
            </w:r>
            <w:r w:rsidRPr="00660B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при производстве </w:t>
            </w:r>
            <w:r w:rsidR="008C31CB" w:rsidRPr="00660B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стропальных </w:t>
            </w:r>
            <w:r w:rsidRPr="00660B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работ в порядке, установленном локальными правовыми актами</w:t>
            </w:r>
          </w:p>
        </w:tc>
      </w:tr>
      <w:tr w:rsidR="00CA571A" w:rsidRPr="008D6ADB" w14:paraId="1FC4D2DA" w14:textId="77777777" w:rsidTr="00CE32F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030E494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EBDBB3D" w14:textId="2699AA9B" w:rsidR="00CA571A" w:rsidRPr="00660BAF" w:rsidRDefault="00CA571A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средства индивидуальной защиты, пожаротушения </w:t>
            </w:r>
          </w:p>
        </w:tc>
      </w:tr>
      <w:tr w:rsidR="00CA571A" w:rsidRPr="00660BAF" w14:paraId="622F2FEB" w14:textId="77777777" w:rsidTr="00CE32F4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CD9B7CE" w14:textId="250634AC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  <w:p w14:paraId="276D4609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62485D6" w14:textId="77777777" w:rsidR="00CA571A" w:rsidRPr="00660BAF" w:rsidRDefault="00CA571A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A571A" w:rsidRPr="008D6ADB" w14:paraId="65DBE03E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74E27A8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C543758" w14:textId="50384163" w:rsidR="00CA571A" w:rsidRPr="00660BAF" w:rsidRDefault="00CA571A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назначение,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A571A" w:rsidRPr="008D6ADB" w14:paraId="185F28B2" w14:textId="77777777" w:rsidTr="00CE32F4">
        <w:trPr>
          <w:trHeight w:val="6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F3689FC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A584BC2" w14:textId="3B643A87" w:rsidR="00CA571A" w:rsidRPr="00660BAF" w:rsidRDefault="00CA571A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периодичность (регламенты) технического обслуживания оборудования </w:t>
            </w:r>
          </w:p>
        </w:tc>
      </w:tr>
      <w:tr w:rsidR="00CA571A" w:rsidRPr="008D6ADB" w14:paraId="36346516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5A8F8A0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E56E24D" w14:textId="1442422A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 проведения ежесменного технического обслуживания</w:t>
            </w:r>
          </w:p>
        </w:tc>
      </w:tr>
      <w:tr w:rsidR="00CA571A" w:rsidRPr="008D6ADB" w14:paraId="198ECDC1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316D0EA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D596544" w14:textId="6D5A18DD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</w:t>
            </w:r>
            <w:r w:rsidR="004952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применения 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инструментов и приспособлений для технического обслуживания</w:t>
            </w:r>
          </w:p>
        </w:tc>
      </w:tr>
      <w:tr w:rsidR="00CA571A" w:rsidRPr="008D6ADB" w14:paraId="6E09725E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67815E5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7ECAF30" w14:textId="7335FC01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рафики и места смазки механизмов и узлов оборудования</w:t>
            </w:r>
          </w:p>
        </w:tc>
      </w:tr>
      <w:tr w:rsidR="00CA571A" w:rsidRPr="008D6ADB" w14:paraId="3BDA343E" w14:textId="77777777" w:rsidTr="00CE32F4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B75673F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206D9B1" w14:textId="3A851CAE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орядок, периодичность</w:t>
            </w:r>
            <w:r w:rsidR="004952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A571A" w:rsidRPr="008D6ADB" w14:paraId="500CA2DF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D12F94D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BF2E374" w14:textId="60619991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A571A" w:rsidRPr="008D6ADB" w14:paraId="560A76E8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FD114AA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3127474" w14:textId="7A9A7A7C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CA571A" w:rsidRPr="00660BAF" w14:paraId="7076118C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A808A48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045CA7D" w14:textId="4B8B804B" w:rsidR="00CA571A" w:rsidRPr="00660BAF" w:rsidRDefault="00DB7FEB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схемы строповки грузов</w:t>
            </w:r>
          </w:p>
        </w:tc>
      </w:tr>
      <w:tr w:rsidR="00DB7FEB" w:rsidRPr="00660BAF" w14:paraId="3C7214B3" w14:textId="77777777" w:rsidTr="00905AD6">
        <w:trPr>
          <w:trHeight w:val="2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7FDC636" w14:textId="77777777" w:rsidR="00DB7FEB" w:rsidRPr="00660BAF" w:rsidRDefault="00DB7FEB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DA9F6E9" w14:textId="38E4C45F" w:rsidR="00DB7FEB" w:rsidRPr="00660BAF" w:rsidRDefault="00905AD6" w:rsidP="00905AD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наковая </w:t>
            </w:r>
            <w:r w:rsidR="004952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звуковая </w:t>
            </w:r>
            <w:r w:rsidR="00DB7FEB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сигнализация</w:t>
            </w:r>
          </w:p>
        </w:tc>
      </w:tr>
      <w:tr w:rsidR="00CA571A" w:rsidRPr="008D6ADB" w14:paraId="0109E6F9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C8C1686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5491DD3" w14:textId="08374B4B" w:rsidR="00CA571A" w:rsidRPr="00660BAF" w:rsidRDefault="00905AD6" w:rsidP="00CA57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CA57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A571A" w:rsidRPr="00660BAF" w14:paraId="3FDCD6E5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73EE7E39" w14:textId="77777777" w:rsidR="00CA571A" w:rsidRPr="00660BAF" w:rsidRDefault="00CA571A" w:rsidP="00CA5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F6D5183" w14:textId="77777777" w:rsidR="00CA571A" w:rsidRPr="00660BAF" w:rsidRDefault="00CA571A" w:rsidP="00CA571A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3DF74C33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533308C2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67E3D836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3F0CFB04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7260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8FC8" w14:textId="7062DB02" w:rsidR="00223C4F" w:rsidRPr="00660BAF" w:rsidRDefault="00BC3D87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Участвует в ремонте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3BA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0069720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00DF7423" w14:textId="77777777" w:rsidTr="00CE32F4">
        <w:trPr>
          <w:trHeight w:val="29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98B28F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4B3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ремонту технологического оборудования и систем регулирования процесса помола</w:t>
            </w:r>
          </w:p>
        </w:tc>
      </w:tr>
      <w:tr w:rsidR="00CF17D4" w:rsidRPr="008D6ADB" w14:paraId="5E3BD262" w14:textId="77777777" w:rsidTr="00CE32F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777238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D074" w14:textId="77777777" w:rsidR="00CC7F92" w:rsidRPr="00660BAF" w:rsidRDefault="00CC7F92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Определяет путем визуальных наблюдений или с помощью измерительных принадлежностей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59B54DC8" w14:textId="77777777" w:rsidTr="005807A7">
        <w:trPr>
          <w:trHeight w:val="6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802F2D6" w14:textId="77777777" w:rsidR="005807A7" w:rsidRPr="00660BAF" w:rsidRDefault="005807A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D188" w14:textId="77777777" w:rsidR="005807A7" w:rsidRPr="00660BAF" w:rsidRDefault="005807A7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Заменяет быстроизнашивающиеся части и детали основного и вспомогательного оборудования</w:t>
            </w:r>
          </w:p>
        </w:tc>
      </w:tr>
      <w:tr w:rsidR="00CF17D4" w:rsidRPr="008D6ADB" w14:paraId="76D25403" w14:textId="77777777" w:rsidTr="00CE32F4">
        <w:trPr>
          <w:trHeight w:val="126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9655633" w14:textId="77777777" w:rsidR="005807A7" w:rsidRPr="00660BAF" w:rsidRDefault="005807A7" w:rsidP="00580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7FA8B47F" w14:textId="77777777" w:rsidR="005807A7" w:rsidRPr="00660BAF" w:rsidRDefault="005807A7" w:rsidP="00580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16167" w14:textId="77777777" w:rsidR="005807A7" w:rsidRPr="00660BAF" w:rsidRDefault="005807A7" w:rsidP="00580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9A26A3C" w14:textId="4B32F8F2" w:rsidR="005807A7" w:rsidRPr="00660BAF" w:rsidRDefault="005807A7" w:rsidP="005807A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ручным слесарным инструментом и приспособлениями для замены быстроизнашивающиеся частей, деталей и узлов основного и вспомогательного оборудования</w:t>
            </w:r>
          </w:p>
        </w:tc>
      </w:tr>
      <w:tr w:rsidR="00CF17D4" w:rsidRPr="008D6ADB" w14:paraId="42DC2170" w14:textId="77777777" w:rsidTr="005807A7">
        <w:trPr>
          <w:trHeight w:val="68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DFF78BD" w14:textId="77777777" w:rsidR="005807A7" w:rsidRPr="00660BAF" w:rsidRDefault="005807A7" w:rsidP="005807A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C7AA46" w14:textId="6440557C" w:rsidR="005807A7" w:rsidRPr="00660BAF" w:rsidRDefault="00905AD6" w:rsidP="005807A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5807A7"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рименять безопасные приемы при выполнении ремонтных работ </w:t>
            </w:r>
          </w:p>
        </w:tc>
      </w:tr>
      <w:tr w:rsidR="00CF17D4" w:rsidRPr="00660BAF" w14:paraId="230194F4" w14:textId="77777777" w:rsidTr="00905AD6">
        <w:trPr>
          <w:trHeight w:val="31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D89FC93" w14:textId="77777777" w:rsidR="005807A7" w:rsidRPr="00660BAF" w:rsidRDefault="005807A7" w:rsidP="005807A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AB484E" w14:textId="42A14D13" w:rsidR="005807A7" w:rsidRPr="00660BAF" w:rsidRDefault="00905AD6" w:rsidP="005807A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5807A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ыявлять неисправности оборудования</w:t>
            </w:r>
          </w:p>
        </w:tc>
      </w:tr>
      <w:tr w:rsidR="00CF17D4" w:rsidRPr="008D6ADB" w14:paraId="0F2A42DD" w14:textId="77777777" w:rsidTr="00CE32F4">
        <w:trPr>
          <w:trHeight w:val="7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DEDFD95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2E263F22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C50B486" w14:textId="0F6CE0B9" w:rsidR="00640C65" w:rsidRPr="00660BAF" w:rsidRDefault="00495204" w:rsidP="00640C65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640C65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ведения работ по подготовке к техническому обслуживанию и ремонтам основного и вспомогательного оборудования</w:t>
            </w:r>
          </w:p>
        </w:tc>
      </w:tr>
      <w:tr w:rsidR="00CF17D4" w:rsidRPr="008D6ADB" w14:paraId="40CA45D2" w14:textId="77777777" w:rsidTr="00905AD6">
        <w:trPr>
          <w:trHeight w:val="34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353C504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FBA1527" w14:textId="6CC52DF1" w:rsidR="00640C65" w:rsidRPr="00660BAF" w:rsidRDefault="00905AD6" w:rsidP="00640C6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причины неисправностей в работе механизмов</w:t>
            </w:r>
          </w:p>
        </w:tc>
      </w:tr>
      <w:tr w:rsidR="00CF17D4" w:rsidRPr="008D6ADB" w14:paraId="1D5F5967" w14:textId="77777777" w:rsidTr="00640C65">
        <w:trPr>
          <w:trHeight w:val="4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0CFE729" w14:textId="77777777" w:rsidR="00640C65" w:rsidRPr="00660BAF" w:rsidRDefault="00640C65" w:rsidP="00640C6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2E3EF48" w14:textId="4B29D388" w:rsidR="00640C65" w:rsidRPr="00660BAF" w:rsidRDefault="00905AD6" w:rsidP="00640C6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способы выявления и устранения неисправностей в работе оборудования</w:t>
            </w:r>
          </w:p>
        </w:tc>
      </w:tr>
      <w:tr w:rsidR="00905AD6" w:rsidRPr="008D6ADB" w14:paraId="7138DAC2" w14:textId="77777777" w:rsidTr="00495204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F6F06A3" w14:textId="77777777" w:rsidR="00905AD6" w:rsidRPr="00660BAF" w:rsidRDefault="00905AD6" w:rsidP="00905AD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15E7EF3" w14:textId="4F4728C9" w:rsidR="00905AD6" w:rsidRPr="00660BAF" w:rsidRDefault="00905AD6" w:rsidP="00905AD6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применения слесарного инструмента и приспособлений для регулирования, замены деталей,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узлов и механизмов</w:t>
            </w:r>
          </w:p>
        </w:tc>
      </w:tr>
      <w:tr w:rsidR="00905AD6" w:rsidRPr="008D6ADB" w14:paraId="692946F3" w14:textId="77777777" w:rsidTr="00CE32F4">
        <w:trPr>
          <w:trHeight w:val="7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AE55C29" w14:textId="77777777" w:rsidR="00905AD6" w:rsidRPr="00660BAF" w:rsidRDefault="00905AD6" w:rsidP="00905AD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C0D66B0" w14:textId="77F49490" w:rsidR="00905AD6" w:rsidRPr="00660BAF" w:rsidRDefault="00905AD6" w:rsidP="00905AD6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905AD6" w:rsidRPr="0046699F" w14:paraId="1649D921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526577D8" w14:textId="77777777" w:rsidR="00905AD6" w:rsidRPr="00660BAF" w:rsidRDefault="00905AD6" w:rsidP="0090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9B38033" w14:textId="77777777" w:rsidR="00905AD6" w:rsidRPr="0046699F" w:rsidRDefault="00905AD6" w:rsidP="00466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9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51D4D23" w14:textId="77777777" w:rsidR="0046699F" w:rsidRDefault="0046699F" w:rsidP="0046699F">
      <w:pPr>
        <w:rPr>
          <w:rFonts w:ascii="Times New Roman" w:hAnsi="Times New Roman" w:cs="Times New Roman"/>
          <w:sz w:val="26"/>
          <w:szCs w:val="26"/>
        </w:rPr>
      </w:pPr>
    </w:p>
    <w:p w14:paraId="3AD3D019" w14:textId="4E5400D9" w:rsidR="00223C4F" w:rsidRPr="0046699F" w:rsidRDefault="0046699F" w:rsidP="0046699F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bCs/>
          <w:sz w:val="30"/>
          <w:szCs w:val="30"/>
          <w:lang w:val="ru-RU"/>
        </w:rPr>
        <w:t>Код</w:t>
      </w:r>
      <w:r w:rsidRPr="00660BAF">
        <w:rPr>
          <w:rFonts w:ascii="Times New Roman" w:hAnsi="Times New Roman" w:cs="Times New Roman"/>
          <w:bCs/>
          <w:sz w:val="30"/>
          <w:szCs w:val="30"/>
          <w:vertAlign w:val="superscript"/>
          <w:lang w:val="ru-RU"/>
        </w:rPr>
        <w:t>6</w:t>
      </w:r>
      <w:r w:rsidR="00223C4F" w:rsidRPr="0046699F">
        <w:rPr>
          <w:rFonts w:ascii="Times New Roman" w:hAnsi="Times New Roman" w:cs="Times New Roman"/>
          <w:sz w:val="30"/>
          <w:szCs w:val="30"/>
          <w:lang w:val="ru-RU"/>
        </w:rPr>
        <w:t xml:space="preserve"> и наименование обобщенной трудовой функции</w:t>
      </w:r>
    </w:p>
    <w:p w14:paraId="510FF936" w14:textId="77777777" w:rsidR="007E5A91" w:rsidRPr="00660BAF" w:rsidRDefault="00223C4F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06 «</w:t>
      </w:r>
      <w:r w:rsidR="007E5A91" w:rsidRPr="00660BAF">
        <w:rPr>
          <w:rFonts w:ascii="Times New Roman" w:hAnsi="Times New Roman" w:cs="Times New Roman"/>
          <w:sz w:val="30"/>
          <w:szCs w:val="30"/>
          <w:lang w:val="ru-RU"/>
        </w:rPr>
        <w:t>Ведение процесса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помола:</w:t>
      </w:r>
    </w:p>
    <w:p w14:paraId="458340CE" w14:textId="053CB9D9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суммарной производительностью свыше 400 т/ч– при работе на мягком сырье;</w:t>
      </w:r>
    </w:p>
    <w:p w14:paraId="2A06D6A4" w14:textId="77777777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 xml:space="preserve">свыше 450 т/ч– при работе на мельницах самоизмельчения по мокрому и сухому способу помола; </w:t>
      </w:r>
    </w:p>
    <w:p w14:paraId="30E25F51" w14:textId="35EA16F9" w:rsidR="007E5A91" w:rsidRPr="00660BAF" w:rsidRDefault="007E5A91" w:rsidP="007E5A91">
      <w:pPr>
        <w:tabs>
          <w:tab w:val="right" w:leader="dot" w:pos="9639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мельницах помола клинкера суммарной производительностью свыше 150 т/ч;</w:t>
      </w:r>
    </w:p>
    <w:p w14:paraId="6AE31A4F" w14:textId="776F6523" w:rsidR="00223C4F" w:rsidRPr="00660BAF" w:rsidRDefault="007E5A91" w:rsidP="007E5A91">
      <w:pPr>
        <w:tabs>
          <w:tab w:val="right" w:leader="dot" w:pos="9639"/>
        </w:tabs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60BAF">
        <w:rPr>
          <w:rFonts w:ascii="Times New Roman" w:hAnsi="Times New Roman" w:cs="Times New Roman"/>
          <w:sz w:val="30"/>
          <w:szCs w:val="30"/>
          <w:lang w:val="ru-RU"/>
        </w:rPr>
        <w:t>при обслуживании пяти и более мельниц независимо от их производительности</w:t>
      </w:r>
      <w:r w:rsidR="005622F7" w:rsidRPr="00660BA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257530A0" w14:textId="37D73D00" w:rsidR="00223C4F" w:rsidRPr="00660BAF" w:rsidRDefault="00223C4F" w:rsidP="00223C4F">
      <w:pPr>
        <w:tabs>
          <w:tab w:val="left" w:pos="9214"/>
        </w:tabs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685"/>
      </w:tblGrid>
      <w:tr w:rsidR="006C2027" w:rsidRPr="00660BAF" w14:paraId="159F8898" w14:textId="77777777" w:rsidTr="00CE32F4">
        <w:trPr>
          <w:trHeight w:val="431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BE77D" w14:textId="77777777" w:rsidR="006C2027" w:rsidRPr="00660BAF" w:rsidRDefault="006C2027" w:rsidP="00CE32F4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2FC" w14:textId="5DB8D31D" w:rsidR="006C2027" w:rsidRPr="00660BAF" w:rsidRDefault="00640C65" w:rsidP="00CE32F4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60BA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2BFB308B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5551"/>
        <w:gridCol w:w="2481"/>
      </w:tblGrid>
      <w:tr w:rsidR="00CF17D4" w:rsidRPr="00660BAF" w14:paraId="15A8E7AB" w14:textId="77777777" w:rsidTr="00750338">
        <w:trPr>
          <w:trHeight w:val="236"/>
        </w:trPr>
        <w:tc>
          <w:tcPr>
            <w:tcW w:w="834" w:type="pct"/>
            <w:vAlign w:val="center"/>
          </w:tcPr>
          <w:p w14:paraId="5E82084E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2879" w:type="pct"/>
          </w:tcPr>
          <w:p w14:paraId="3D8580F0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660BA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287" w:type="pct"/>
            <w:vAlign w:val="center"/>
          </w:tcPr>
          <w:p w14:paraId="45B0408B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CF17D4" w:rsidRPr="00660BAF" w14:paraId="7EF89D11" w14:textId="77777777" w:rsidTr="00750338">
        <w:tc>
          <w:tcPr>
            <w:tcW w:w="834" w:type="pct"/>
          </w:tcPr>
          <w:p w14:paraId="0BCC566D" w14:textId="2AD65EA0" w:rsidR="00223C4F" w:rsidRPr="00660BAF" w:rsidRDefault="005622F7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8131-437</w:t>
            </w:r>
          </w:p>
        </w:tc>
        <w:tc>
          <w:tcPr>
            <w:tcW w:w="2879" w:type="pct"/>
          </w:tcPr>
          <w:p w14:paraId="391C5C21" w14:textId="2DA42762" w:rsidR="00223C4F" w:rsidRPr="00660BAF" w:rsidRDefault="00223C4F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5622F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мельниц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7" w:type="pct"/>
          </w:tcPr>
          <w:p w14:paraId="1007313D" w14:textId="7646170D" w:rsidR="00223C4F" w:rsidRPr="00660BAF" w:rsidRDefault="00640C65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22AE7FF3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378"/>
      </w:tblGrid>
      <w:tr w:rsidR="00CF17D4" w:rsidRPr="008D6ADB" w14:paraId="50DF81E3" w14:textId="77777777" w:rsidTr="00CE32F4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3C321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17D71" w14:textId="5CF17313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537D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рабочих (служащих)</w:t>
            </w:r>
          </w:p>
          <w:p w14:paraId="10561139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Профессионально-техническое образование </w:t>
            </w:r>
          </w:p>
        </w:tc>
      </w:tr>
      <w:tr w:rsidR="00CF17D4" w:rsidRPr="00660BAF" w14:paraId="6956F8F4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6B490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9BCA6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F17D4" w:rsidRPr="008D6ADB" w14:paraId="69B51EA2" w14:textId="77777777" w:rsidTr="00CE32F4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9A1E0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3E42B" w14:textId="66F086AC" w:rsidR="006C2027" w:rsidRPr="00660BAF" w:rsidRDefault="005C55CF" w:rsidP="00CE32F4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Удостоверение на право обслуживания потенциально опасных объектов при выполнении работ по строповке и обвязке грузов</w:t>
            </w:r>
          </w:p>
        </w:tc>
      </w:tr>
      <w:tr w:rsidR="00CF17D4" w:rsidRPr="00660BAF" w14:paraId="394596AD" w14:textId="77777777" w:rsidTr="00CE32F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524F6" w14:textId="77777777" w:rsidR="006C2027" w:rsidRPr="00660BAF" w:rsidRDefault="006C2027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7D1BA" w14:textId="77777777" w:rsidR="006C2027" w:rsidRPr="00660BAF" w:rsidRDefault="006C2027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66973380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519F957B" w14:textId="1040D5E1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259CB78" w14:textId="77777777" w:rsidR="005622F7" w:rsidRPr="00660BAF" w:rsidRDefault="005622F7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542C31DA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83AB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06.01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3E38" w14:textId="01D292D4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мельницах различного типа мокрого и сухого помола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B100" w14:textId="6A684778" w:rsidR="00223C4F" w:rsidRPr="00660BAF" w:rsidRDefault="00640C65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3E8164C4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CF17D4" w:rsidRPr="008D6ADB" w14:paraId="43D7F1A6" w14:textId="77777777" w:rsidTr="00CE32F4">
        <w:trPr>
          <w:trHeight w:val="3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CE48BDD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действия </w:t>
            </w:r>
          </w:p>
          <w:p w14:paraId="76D67985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(далее – ТД)</w:t>
            </w: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D00D429" w14:textId="77777777" w:rsidR="000E2FB2" w:rsidRPr="00660BAF" w:rsidRDefault="000E2FB2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Получает и передает информацию при приемке-сдаче смены о сменном производственном задании, состоянии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узлов и механизмов, неисправностях, обнаруженных во время работы предыдущей смены, принятых для их устранения мерах, проведенных работах по техническому обслуживанию и текущему ремонту</w:t>
            </w:r>
          </w:p>
        </w:tc>
      </w:tr>
      <w:tr w:rsidR="00CF17D4" w:rsidRPr="008D6ADB" w14:paraId="0C84BB0B" w14:textId="77777777" w:rsidTr="00CE32F4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E5E5574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4012F6A" w14:textId="1F8D5FBB" w:rsidR="000E2FB2" w:rsidRPr="00660BAF" w:rsidRDefault="005807A7" w:rsidP="00CE32F4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соблюдение технологических параметров и показателей работы сырьевых мельниц по помолу  мягкого сырья, мельниц самоизмельчения по сухому и мокрому способу помола, мельниц помола клинкера</w:t>
            </w:r>
            <w:r w:rsidR="00642DB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CF17D4" w:rsidRPr="008D6ADB" w14:paraId="6B54E963" w14:textId="77777777" w:rsidTr="00CE32F4">
        <w:trPr>
          <w:trHeight w:val="24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B085E0D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B0CF661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ручного и автоматического управления оборудования</w:t>
            </w:r>
          </w:p>
        </w:tc>
      </w:tr>
      <w:tr w:rsidR="00CF17D4" w:rsidRPr="008D6ADB" w14:paraId="15D277D8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38A6870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5FD552B3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наличие сырьевых материалов в расходных бункерах</w:t>
            </w:r>
          </w:p>
        </w:tc>
      </w:tr>
      <w:tr w:rsidR="00CF17D4" w:rsidRPr="00660BAF" w14:paraId="19A8ADAD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BA871E7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18268AD4" w14:textId="1954E40C" w:rsidR="00F42B51" w:rsidRPr="00660BAF" w:rsidRDefault="00F42B51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Регулирует питание мельниц</w:t>
            </w:r>
          </w:p>
        </w:tc>
      </w:tr>
      <w:tr w:rsidR="00CF17D4" w:rsidRPr="008D6ADB" w14:paraId="3C011093" w14:textId="77777777" w:rsidTr="00CE32F4">
        <w:trPr>
          <w:trHeight w:val="91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64C52A4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90B27C1" w14:textId="41F5810C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бесперебойную работу питателей, дозаторов, транспортирующих и классифицирующих устройств, уровень заполнения материалом</w:t>
            </w:r>
            <w:r w:rsidR="00515D2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нескольких мельниц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мельницы</w:t>
            </w:r>
          </w:p>
        </w:tc>
      </w:tr>
      <w:tr w:rsidR="00CF17D4" w:rsidRPr="008D6ADB" w14:paraId="259F2FD3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FE59BD1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6974E2E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Регулирует степень измельчения материалов с помощью средств автоматического и ручного управления</w:t>
            </w:r>
          </w:p>
        </w:tc>
      </w:tr>
      <w:tr w:rsidR="00CF17D4" w:rsidRPr="008D6ADB" w14:paraId="05563E0E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6FA87E5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343C38A7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заторы материалов по ходу их движения путем удаления из материального потока посторонних предметов</w:t>
            </w:r>
          </w:p>
        </w:tc>
      </w:tr>
      <w:tr w:rsidR="00CF17D4" w:rsidRPr="008D6ADB" w14:paraId="6C371524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8975B54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419780DA" w14:textId="4D3F319A" w:rsidR="000E2FB2" w:rsidRPr="00660BAF" w:rsidRDefault="005807A7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получение установленных показателей по качеству перерабатываемых материалов</w:t>
            </w:r>
          </w:p>
        </w:tc>
      </w:tr>
      <w:tr w:rsidR="00CF17D4" w:rsidRPr="008D6ADB" w14:paraId="46B4983E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8330024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77991481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выполнение заданных показателей по производительности мельниц, удельному расходу электроэнергии и мелющих тел</w:t>
            </w:r>
          </w:p>
        </w:tc>
      </w:tr>
      <w:tr w:rsidR="00CF17D4" w:rsidRPr="00660BAF" w14:paraId="7D340627" w14:textId="77777777" w:rsidTr="005807A7">
        <w:trPr>
          <w:trHeight w:val="32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7A1B7A1" w14:textId="77777777" w:rsidR="005807A7" w:rsidRPr="00660BAF" w:rsidRDefault="005807A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020E648C" w14:textId="46BFAB43" w:rsidR="005807A7" w:rsidRPr="00660BAF" w:rsidRDefault="005807A7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заданную тонину помола</w:t>
            </w:r>
          </w:p>
        </w:tc>
      </w:tr>
      <w:tr w:rsidR="00857C26" w:rsidRPr="008D6ADB" w14:paraId="17D391E3" w14:textId="77777777" w:rsidTr="005807A7">
        <w:trPr>
          <w:trHeight w:val="32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BF7BBB1" w14:textId="77777777" w:rsidR="00857C26" w:rsidRPr="00660BAF" w:rsidRDefault="00857C2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69E88217" w14:textId="55CC7DC0" w:rsidR="00857C26" w:rsidRPr="00660BAF" w:rsidRDefault="00857C26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процесс помола сырьевых компонентов, цементного клинкера, гипсового камня, извести, песка, известково-песчаной массы и других материалов в нескольких мельницах независимо от их производительности</w:t>
            </w:r>
          </w:p>
        </w:tc>
      </w:tr>
      <w:tr w:rsidR="00CF17D4" w:rsidRPr="008D6ADB" w14:paraId="060AF31A" w14:textId="77777777" w:rsidTr="00CE32F4">
        <w:trPr>
          <w:trHeight w:val="38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D11DB97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right w:val="single" w:sz="4" w:space="0" w:color="auto"/>
            </w:tcBorders>
          </w:tcPr>
          <w:p w14:paraId="312225A5" w14:textId="77777777" w:rsidR="000E2FB2" w:rsidRPr="00660BAF" w:rsidRDefault="000E2FB2" w:rsidP="00CE32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сменный журнал и учетную документацию</w:t>
            </w:r>
          </w:p>
        </w:tc>
      </w:tr>
      <w:tr w:rsidR="005C55CF" w:rsidRPr="008D6ADB" w14:paraId="569EA3BA" w14:textId="77777777" w:rsidTr="00CE32F4">
        <w:trPr>
          <w:trHeight w:val="441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D1CDCD9" w14:textId="77777777" w:rsidR="005C55CF" w:rsidRPr="00660BAF" w:rsidRDefault="005C55CF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75157B6" w14:textId="77777777" w:rsidR="005C55CF" w:rsidRPr="00660BAF" w:rsidRDefault="005C55C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путем визуальных наблюдений и по показаниям контрольно-измерительных приборов отклонения от заданных технологическим регламентом параметров и показателей работы оборудования</w:t>
            </w:r>
          </w:p>
        </w:tc>
      </w:tr>
      <w:tr w:rsidR="005C55CF" w:rsidRPr="008D6ADB" w14:paraId="1EDC2B88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EFC02C5" w14:textId="77777777" w:rsidR="005C55CF" w:rsidRPr="00660BAF" w:rsidRDefault="005C55CF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4502FE22" w14:textId="5184FFB0" w:rsidR="005C55CF" w:rsidRPr="00660BAF" w:rsidRDefault="005C55C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оценивать визуально и по данным показаний уровнемеров наличие в расходных бункерах и воронках запасов исходных компонентов</w:t>
            </w:r>
          </w:p>
        </w:tc>
      </w:tr>
      <w:tr w:rsidR="005C55CF" w:rsidRPr="008D6ADB" w14:paraId="6B62AA4A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F7EB753" w14:textId="77777777" w:rsidR="005C55CF" w:rsidRPr="00660BAF" w:rsidRDefault="005C55CF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3B4BF0D3" w14:textId="3C3F3F19" w:rsidR="005C55CF" w:rsidRPr="00660BAF" w:rsidRDefault="005C55C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определять степень износа мелющих тел, валков, молотков в мельницах и необходимость их пополнения, ремонта или полной замены</w:t>
            </w:r>
          </w:p>
        </w:tc>
      </w:tr>
      <w:tr w:rsidR="005C55CF" w:rsidRPr="008D6ADB" w14:paraId="19C43AAC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2BB857" w14:textId="77777777" w:rsidR="005C55CF" w:rsidRPr="00660BAF" w:rsidRDefault="005C55CF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7F4BCB53" w14:textId="64693BA2" w:rsidR="005C55CF" w:rsidRPr="00660BAF" w:rsidRDefault="005C55C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/>
                <w:sz w:val="26"/>
                <w:szCs w:val="26"/>
                <w:lang w:val="ru-RU"/>
              </w:rPr>
              <w:t>подбирать оптимальный режим работы оборудования в соответствии с производственными заданиями, свойствами исходных материалов, условиями их измельчения и требованиями к тонкости готового продукта</w:t>
            </w:r>
          </w:p>
        </w:tc>
      </w:tr>
      <w:tr w:rsidR="005C55CF" w:rsidRPr="008D6ADB" w14:paraId="369262C7" w14:textId="77777777" w:rsidTr="00CE32F4">
        <w:trPr>
          <w:trHeight w:val="37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80B945B" w14:textId="77777777" w:rsidR="005C55CF" w:rsidRPr="00660BAF" w:rsidRDefault="005C55CF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0F471F8F" w14:textId="4331E477" w:rsidR="005C55CF" w:rsidRPr="00660BAF" w:rsidRDefault="005C55CF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грузоподъемны</w:t>
            </w:r>
            <w:r w:rsidR="00857C2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 механизмы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или ручной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инструмент для удаления из потока исходных материалов посторонних предметов</w:t>
            </w:r>
          </w:p>
        </w:tc>
      </w:tr>
      <w:tr w:rsidR="00CF17D4" w:rsidRPr="00660BAF" w14:paraId="5EC67544" w14:textId="77777777" w:rsidTr="00CE32F4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8E43E1E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72FC5DC" w14:textId="77777777" w:rsidR="000E2FB2" w:rsidRPr="00660BAF" w:rsidRDefault="000E2FB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668FE37D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8DA491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AEF39FA" w14:textId="5B28FDBA" w:rsidR="00F42B51" w:rsidRPr="00660BAF" w:rsidRDefault="00F42B51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ведения технологического процесса и способы восстановления оптимального режима работы</w:t>
            </w:r>
          </w:p>
        </w:tc>
      </w:tr>
      <w:tr w:rsidR="00CF17D4" w:rsidRPr="008D6ADB" w14:paraId="366AAFC0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A797C19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19AB04F" w14:textId="01480C3C" w:rsidR="00F42B51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F42B5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етоды регулирования работы мельниц различного типа</w:t>
            </w:r>
          </w:p>
        </w:tc>
      </w:tr>
      <w:tr w:rsidR="00CF17D4" w:rsidRPr="008D6ADB" w14:paraId="11C58371" w14:textId="77777777" w:rsidTr="00CE32F4">
        <w:trPr>
          <w:trHeight w:val="49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917310A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9C1256C" w14:textId="4ECBFDB3" w:rsidR="000E2FB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акторы, влияющие на работу и производительность помольных агрегатов и качество продукции</w:t>
            </w:r>
          </w:p>
        </w:tc>
      </w:tr>
      <w:tr w:rsidR="00CF17D4" w:rsidRPr="008D6ADB" w14:paraId="14539F52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1504C68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090211F" w14:textId="185FA852" w:rsidR="000E2FB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стройство, конструкция и принцип действия основного и вспомогательного оборудования, разновидность мелющих тел, валков, молотков</w:t>
            </w:r>
          </w:p>
        </w:tc>
      </w:tr>
      <w:tr w:rsidR="00CF17D4" w:rsidRPr="00660BAF" w14:paraId="044C376A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713C655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CAC97E5" w14:textId="45E40776" w:rsidR="000E2FB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сновные свойства перерабатываемых материалов</w:t>
            </w:r>
          </w:p>
        </w:tc>
      </w:tr>
      <w:tr w:rsidR="00CF17D4" w:rsidRPr="008D6ADB" w14:paraId="02F6E351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AF67D80" w14:textId="77777777" w:rsidR="000E2FB2" w:rsidRPr="00660BAF" w:rsidRDefault="000E2FB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5D3986D8" w14:textId="6E31091B" w:rsidR="000E2FB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E2FB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есто установки, назначение и принцип действия контрольно-измерительных приборов, средств сигнализации, автоматики и блокировки</w:t>
            </w:r>
          </w:p>
        </w:tc>
      </w:tr>
      <w:tr w:rsidR="00CF17D4" w:rsidRPr="008D6ADB" w14:paraId="4671FB23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BF9244E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6FF288AB" w14:textId="66489BFA" w:rsidR="00F42B51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F42B5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 догрузки и перегрузки мельниц мелющими телами</w:t>
            </w:r>
          </w:p>
        </w:tc>
      </w:tr>
      <w:tr w:rsidR="00857C26" w:rsidRPr="00660BAF" w14:paraId="5D9CA5BB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6908DA2" w14:textId="77777777" w:rsidR="00857C26" w:rsidRPr="00660BAF" w:rsidRDefault="00857C26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02965DE4" w14:textId="5D8ECFB9" w:rsidR="00857C26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применения грузоподъемных механизмов</w:t>
            </w:r>
          </w:p>
        </w:tc>
      </w:tr>
      <w:tr w:rsidR="00CF17D4" w:rsidRPr="008D6ADB" w14:paraId="4C1E0209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47B3B8B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16A82848" w14:textId="057868A5" w:rsidR="00F42B51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F42B5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6560DE08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640EFBB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7439B850" w14:textId="4D8B832C" w:rsidR="00F42B51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F42B5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709B2DA6" w14:textId="77777777" w:rsidTr="00CE32F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32B43E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</w:tcPr>
          <w:p w14:paraId="44399879" w14:textId="75264298" w:rsidR="00F42B51" w:rsidRPr="00660BAF" w:rsidRDefault="00857C26" w:rsidP="00F42B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F42B51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7C5EEDF4" w14:textId="77777777" w:rsidTr="00CE32F4">
        <w:tc>
          <w:tcPr>
            <w:tcW w:w="2835" w:type="dxa"/>
            <w:tcBorders>
              <w:right w:val="single" w:sz="4" w:space="0" w:color="auto"/>
            </w:tcBorders>
          </w:tcPr>
          <w:p w14:paraId="0C333564" w14:textId="77777777" w:rsidR="00F42B51" w:rsidRPr="00660BAF" w:rsidRDefault="00F42B51" w:rsidP="00F42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</w:tcPr>
          <w:p w14:paraId="2393E903" w14:textId="77777777" w:rsidR="00F42B51" w:rsidRPr="00660BAF" w:rsidRDefault="00F42B51" w:rsidP="00F42B51">
            <w:pPr>
              <w:pStyle w:val="af6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570FA463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0E225BA2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57221E62" w14:textId="77777777" w:rsidR="00223C4F" w:rsidRPr="00660BAF" w:rsidRDefault="00223C4F" w:rsidP="00223C4F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6FEB1EF6" w14:textId="77777777" w:rsidTr="007503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68D9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1F1B" w14:textId="6F316CF1" w:rsidR="00223C4F" w:rsidRPr="00660BAF" w:rsidRDefault="00651BA0" w:rsidP="007503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обслуживание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1337" w14:textId="77777777" w:rsidR="00223C4F" w:rsidRPr="00660BAF" w:rsidRDefault="00223C4F" w:rsidP="00750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2A0FB87B" w14:textId="77777777" w:rsidR="00223C4F" w:rsidRPr="00660BAF" w:rsidRDefault="00223C4F" w:rsidP="00223C4F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61FC664D" w14:textId="77777777" w:rsidTr="00CE32F4">
        <w:trPr>
          <w:trHeight w:val="10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162CF3E6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6D3" w14:textId="77777777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сигнализации, видеонаблюдения, блокировок, аварийного инструмента, противопожарного оборудования и средств индивидуальной защиты</w:t>
            </w:r>
          </w:p>
        </w:tc>
      </w:tr>
      <w:tr w:rsidR="00CF17D4" w:rsidRPr="008D6ADB" w14:paraId="4D6D76D8" w14:textId="77777777" w:rsidTr="00CE32F4">
        <w:trPr>
          <w:trHeight w:val="5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AED7629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C2BB" w14:textId="77777777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состояние конструкции, механизмов и узлов основного и вспомогательного оборудования, наличия и исправности инструмента, специальных приспособлений</w:t>
            </w:r>
          </w:p>
        </w:tc>
      </w:tr>
      <w:tr w:rsidR="00CF17D4" w:rsidRPr="008D6ADB" w14:paraId="7B94A52E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B75207F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C94C8" w14:textId="77777777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систем жидкой и густой смазки механизмов и узлов основного и вспомогательного оборудования</w:t>
            </w:r>
          </w:p>
        </w:tc>
      </w:tr>
      <w:tr w:rsidR="00857C26" w:rsidRPr="008D6ADB" w14:paraId="0D343AA3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11B6225" w14:textId="77777777" w:rsidR="00857C26" w:rsidRPr="00660BAF" w:rsidRDefault="00857C2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0EF2D" w14:textId="27BA35EB" w:rsidR="00857C26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Наблюдает за показателями контрольно-измерительных приборов, наличием масла в редукторах</w:t>
            </w:r>
          </w:p>
        </w:tc>
      </w:tr>
      <w:tr w:rsidR="00CF17D4" w:rsidRPr="008D6ADB" w14:paraId="5AC78B90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091BE77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48C4F" w14:textId="77777777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состояние систем аспирации, кондиционирования и вентиляции рабочих мест</w:t>
            </w:r>
          </w:p>
        </w:tc>
      </w:tr>
      <w:tr w:rsidR="00CF17D4" w:rsidRPr="00660BAF" w14:paraId="39070DBF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AB6860C" w14:textId="77777777" w:rsidR="001A521A" w:rsidRPr="00660BAF" w:rsidRDefault="001A521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123CC" w14:textId="5EA71A8C" w:rsidR="001A521A" w:rsidRPr="00660BAF" w:rsidRDefault="001A521A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исправность блокирующих устройств</w:t>
            </w:r>
          </w:p>
        </w:tc>
      </w:tr>
      <w:tr w:rsidR="00CF17D4" w:rsidRPr="008D6ADB" w14:paraId="24BCB7A9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441FD7D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666A5" w14:textId="77777777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пуску и остановке основного и вспомогательного оборудования</w:t>
            </w:r>
          </w:p>
        </w:tc>
      </w:tr>
      <w:tr w:rsidR="00CF17D4" w:rsidRPr="008D6ADB" w14:paraId="48F4F4A1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110A2C9" w14:textId="77777777" w:rsidR="001A521A" w:rsidRPr="00660BAF" w:rsidRDefault="001A521A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1E4D8" w14:textId="7859AD3C" w:rsidR="001A521A" w:rsidRPr="00660BAF" w:rsidRDefault="001A521A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Обслуживает пневмовинтовые, пневмокамерные и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шламовые насосы, регулирует их работу и связанного с ними оборудования</w:t>
            </w:r>
          </w:p>
        </w:tc>
      </w:tr>
      <w:tr w:rsidR="00857C26" w:rsidRPr="008D6ADB" w14:paraId="755993D2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42FC87C" w14:textId="77777777" w:rsidR="00857C26" w:rsidRPr="00660BAF" w:rsidRDefault="00857C2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B0488" w14:textId="0888C4E5" w:rsidR="00857C26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стропальные работы при догрузке и перегрузке мельниц</w:t>
            </w:r>
          </w:p>
        </w:tc>
      </w:tr>
      <w:tr w:rsidR="00CF17D4" w:rsidRPr="008D6ADB" w14:paraId="799E1257" w14:textId="77777777" w:rsidTr="00CE32F4">
        <w:trPr>
          <w:trHeight w:val="2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FA4E2ED" w14:textId="77777777" w:rsidR="00F42B51" w:rsidRPr="00660BAF" w:rsidRDefault="00F42B51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26F8C" w14:textId="5246F878" w:rsidR="00F42B51" w:rsidRPr="00660BAF" w:rsidRDefault="00F42B51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Обслуживает пять и более мельниц независимо от их производительности</w:t>
            </w:r>
          </w:p>
        </w:tc>
      </w:tr>
      <w:tr w:rsidR="00CF17D4" w:rsidRPr="008D6ADB" w14:paraId="27A755BC" w14:textId="77777777" w:rsidTr="00CE32F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6DEA190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55E902FA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1FC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FE46298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путем визуальных наблюдений и с помощью   инструментов, приборов техническое диагностирование основного и вспомогательного оборудования</w:t>
            </w:r>
          </w:p>
        </w:tc>
      </w:tr>
      <w:tr w:rsidR="00CF17D4" w:rsidRPr="008D6ADB" w14:paraId="28580CF8" w14:textId="77777777" w:rsidTr="00CE32F4">
        <w:trPr>
          <w:trHeight w:val="90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990D22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3DB1F9A" w14:textId="77B3E592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роизводить регламентные работы по подготовке к работе, пуску и остановке технологических агрегатов, оборудования и механизмов</w:t>
            </w:r>
          </w:p>
        </w:tc>
      </w:tr>
      <w:tr w:rsidR="00CF17D4" w:rsidRPr="008D6ADB" w14:paraId="3E1210A0" w14:textId="77777777" w:rsidTr="00515D20">
        <w:trPr>
          <w:trHeight w:val="61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2EB87F0" w14:textId="77777777" w:rsidR="00515D20" w:rsidRPr="00660BAF" w:rsidRDefault="00515D20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0CAC5C6" w14:textId="4BEAA119" w:rsidR="00515D20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515D20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бслуживать пять и более мельниц независимо от их производительности</w:t>
            </w:r>
          </w:p>
        </w:tc>
      </w:tr>
      <w:tr w:rsidR="00857C26" w:rsidRPr="008D6ADB" w14:paraId="755807ED" w14:textId="77777777" w:rsidTr="00857C26">
        <w:trPr>
          <w:trHeight w:val="33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CF3C73E" w14:textId="77777777" w:rsidR="00857C26" w:rsidRPr="00660BAF" w:rsidRDefault="00857C26" w:rsidP="00857C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F2F518B" w14:textId="624B0B0E" w:rsidR="00857C26" w:rsidRPr="00660BAF" w:rsidRDefault="00857C26" w:rsidP="00857C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строповку грузов согласно схемам строповки</w:t>
            </w:r>
          </w:p>
        </w:tc>
      </w:tr>
      <w:tr w:rsidR="00857C26" w:rsidRPr="008D6ADB" w14:paraId="1734689C" w14:textId="77777777" w:rsidTr="00515D20">
        <w:trPr>
          <w:trHeight w:val="61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85C70C5" w14:textId="77777777" w:rsidR="00857C26" w:rsidRPr="00660BAF" w:rsidRDefault="00857C26" w:rsidP="00857C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D5F2C55" w14:textId="73F40301" w:rsidR="00857C26" w:rsidRPr="00660BAF" w:rsidRDefault="00857C26" w:rsidP="00857C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применять знаковую и звуковую сигнализацию </w:t>
            </w:r>
            <w:r w:rsidRPr="00660B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при производстве стропальных работ в порядке, установленном локальными правовыми актами</w:t>
            </w:r>
          </w:p>
        </w:tc>
      </w:tr>
      <w:tr w:rsidR="00CF17D4" w:rsidRPr="008D6ADB" w14:paraId="7F30769A" w14:textId="77777777" w:rsidTr="00CE32F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4F65E82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A9487F5" w14:textId="4CF107DE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рименять средства индивидуальной защиты, пожаротушения </w:t>
            </w:r>
          </w:p>
        </w:tc>
      </w:tr>
      <w:tr w:rsidR="00CF17D4" w:rsidRPr="00660BAF" w14:paraId="3CBBC915" w14:textId="77777777" w:rsidTr="00CE32F4">
        <w:trPr>
          <w:trHeight w:val="24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0142DF6B" w14:textId="7521E87C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  <w:p w14:paraId="7D81CDE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7C431EA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Технологический регламент процесса помола</w:t>
            </w:r>
          </w:p>
        </w:tc>
      </w:tr>
      <w:tr w:rsidR="00CF17D4" w:rsidRPr="008D6ADB" w14:paraId="462AD35E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B1DF3D6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7201DFB" w14:textId="6A7E3265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назначение, </w:t>
            </w:r>
            <w:r w:rsidR="00857C26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проведения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технического обслуживания и эксплуатации основного и вспомогательного оборудования</w:t>
            </w:r>
          </w:p>
        </w:tc>
      </w:tr>
      <w:tr w:rsidR="00CF17D4" w:rsidRPr="008D6ADB" w14:paraId="6C5032F1" w14:textId="77777777" w:rsidTr="00CE32F4">
        <w:trPr>
          <w:trHeight w:val="6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3FB84E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32778C1" w14:textId="0660403C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орядок, периодичность (регламенты) технического обслуживания оборудования </w:t>
            </w:r>
          </w:p>
        </w:tc>
      </w:tr>
      <w:tr w:rsidR="00CF17D4" w:rsidRPr="008D6ADB" w14:paraId="3825DCFB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BBF358B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51760836" w14:textId="6CA03F13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проведения технологическим персоналом </w:t>
            </w:r>
            <w:r w:rsidR="005807A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ежесменных 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технических осмотров оборудования</w:t>
            </w:r>
          </w:p>
        </w:tc>
      </w:tr>
      <w:tr w:rsidR="00CF17D4" w:rsidRPr="008D6ADB" w14:paraId="533F9C6A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F9B491A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3501B9A" w14:textId="260201DC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азначение, устройство и правила применения инструментов и приспособлений для </w:t>
            </w:r>
            <w:r w:rsidR="005807A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ежесменного технического обслуживания </w:t>
            </w:r>
          </w:p>
        </w:tc>
      </w:tr>
      <w:tr w:rsidR="00CF17D4" w:rsidRPr="008D6ADB" w14:paraId="36CC9BEF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A60748F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1647AEC" w14:textId="1B91BF21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рафики и места смазки механизмов и узлов оборудования</w:t>
            </w:r>
          </w:p>
        </w:tc>
      </w:tr>
      <w:tr w:rsidR="00CF17D4" w:rsidRPr="008D6ADB" w14:paraId="23D88527" w14:textId="77777777" w:rsidTr="00CE32F4">
        <w:trPr>
          <w:trHeight w:val="1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286DE6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B0E6F81" w14:textId="0609FB63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орядок, периодичность проверки исправности и работоспособности блокировок механизмов, средств индивидуальной и коллективной защиты, производственной сигнализации и средств связи</w:t>
            </w:r>
          </w:p>
        </w:tc>
      </w:tr>
      <w:tr w:rsidR="00CF17D4" w:rsidRPr="008D6ADB" w14:paraId="0C153756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478E230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C8A2E0A" w14:textId="0E35434B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иды смазочных материалов и способы их доставки в узлы трения</w:t>
            </w:r>
          </w:p>
        </w:tc>
      </w:tr>
      <w:tr w:rsidR="00CF17D4" w:rsidRPr="008D6ADB" w14:paraId="3C4526BA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4F8A1E8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167F594" w14:textId="77AF36C8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хемы автоматизации, блокировки и сигнализации</w:t>
            </w:r>
          </w:p>
        </w:tc>
      </w:tr>
      <w:tr w:rsidR="00CF17D4" w:rsidRPr="00660BAF" w14:paraId="6A1CDA07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3EB8011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3C9CE57E" w14:textId="768AF8F1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5807A7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сновы слесарного дела</w:t>
            </w:r>
          </w:p>
        </w:tc>
      </w:tr>
      <w:tr w:rsidR="00857C26" w:rsidRPr="00660BAF" w14:paraId="68962123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16B3048" w14:textId="77777777" w:rsidR="00857C26" w:rsidRPr="00660BAF" w:rsidRDefault="00857C26" w:rsidP="00857C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68282EBE" w14:textId="2367235E" w:rsidR="00857C26" w:rsidRPr="00660BAF" w:rsidRDefault="00857C26" w:rsidP="00857C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схемы строповки грузов</w:t>
            </w:r>
          </w:p>
        </w:tc>
      </w:tr>
      <w:tr w:rsidR="00857C26" w:rsidRPr="00660BAF" w14:paraId="30142952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224B079" w14:textId="77777777" w:rsidR="00857C26" w:rsidRPr="00660BAF" w:rsidRDefault="00857C26" w:rsidP="00857C2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492D578" w14:textId="6151467C" w:rsidR="00857C26" w:rsidRPr="00660BAF" w:rsidRDefault="00857C26" w:rsidP="00857C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знаковая </w:t>
            </w:r>
            <w:r w:rsidR="004952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звуковая 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сигнализация</w:t>
            </w:r>
          </w:p>
        </w:tc>
      </w:tr>
      <w:tr w:rsidR="00857C26" w:rsidRPr="008D6ADB" w14:paraId="13D21203" w14:textId="77777777" w:rsidTr="00CE32F4">
        <w:trPr>
          <w:trHeight w:val="24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EF41205" w14:textId="77777777" w:rsidR="00857C26" w:rsidRPr="00660BAF" w:rsidRDefault="00857C26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04643857" w14:textId="787036DB" w:rsidR="00857C26" w:rsidRPr="00660BAF" w:rsidRDefault="00857C26" w:rsidP="0049520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безопасности труда при обслуживании нескольких мельниц</w:t>
            </w:r>
          </w:p>
        </w:tc>
      </w:tr>
      <w:tr w:rsidR="00CF17D4" w:rsidRPr="008D6ADB" w14:paraId="3111D075" w14:textId="77777777" w:rsidTr="00CE32F4">
        <w:trPr>
          <w:trHeight w:val="39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FE534C7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726A842" w14:textId="7C94F61C" w:rsidR="00CC7F92" w:rsidRPr="00660BAF" w:rsidRDefault="00857C26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59A8DD79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1376E23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2D1E772" w14:textId="77777777" w:rsidR="00CC7F92" w:rsidRPr="00660BAF" w:rsidRDefault="00CC7F92" w:rsidP="00CE32F4">
            <w:pPr>
              <w:pStyle w:val="af6"/>
              <w:jc w:val="both"/>
              <w:rPr>
                <w:sz w:val="26"/>
                <w:szCs w:val="26"/>
              </w:rPr>
            </w:pPr>
          </w:p>
        </w:tc>
      </w:tr>
    </w:tbl>
    <w:p w14:paraId="1A2E8948" w14:textId="77777777" w:rsidR="005C65D6" w:rsidRDefault="005C65D6" w:rsidP="00D33715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p w14:paraId="08014C35" w14:textId="12928615" w:rsidR="00CC7F92" w:rsidRPr="00660BAF" w:rsidRDefault="00CC7F92" w:rsidP="00D33715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  <w:r w:rsidRPr="00660BA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34D54F0B" w14:textId="77777777" w:rsidR="00CC7F92" w:rsidRPr="00660BAF" w:rsidRDefault="00CC7F92" w:rsidP="00CC7F92">
      <w:pPr>
        <w:tabs>
          <w:tab w:val="right" w:leader="dot" w:pos="9639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417"/>
      </w:tblGrid>
      <w:tr w:rsidR="00CF17D4" w:rsidRPr="00660BAF" w14:paraId="7E5A13EA" w14:textId="77777777" w:rsidTr="00CE32F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1EE7" w14:textId="59F1FBD0" w:rsidR="00CC7F92" w:rsidRPr="00660BAF" w:rsidRDefault="00CC7F92" w:rsidP="00CE32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06.0</w:t>
            </w: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FD0" w14:textId="05BFAD1D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Участвует в ремонте мельниц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6DFC" w14:textId="77777777" w:rsidR="00CC7F92" w:rsidRPr="00660BAF" w:rsidRDefault="00CC7F92" w:rsidP="00CE3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E271704" w14:textId="77777777" w:rsidR="00CC7F92" w:rsidRPr="00660BAF" w:rsidRDefault="00CC7F92" w:rsidP="00223C4F">
      <w:pPr>
        <w:autoSpaceDE w:val="0"/>
        <w:autoSpaceDN w:val="0"/>
        <w:adjustRightInd w:val="0"/>
        <w:spacing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F17D4" w:rsidRPr="008D6ADB" w14:paraId="0A087567" w14:textId="77777777" w:rsidTr="00CE32F4">
        <w:trPr>
          <w:trHeight w:val="29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CAAEEA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D21" w14:textId="77777777" w:rsidR="00CC7F92" w:rsidRPr="00660BAF" w:rsidRDefault="00CC7F92" w:rsidP="00CE3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 подготовительные работы к ремонту технологического оборудования и систем регулирования процесса помола</w:t>
            </w:r>
          </w:p>
        </w:tc>
      </w:tr>
      <w:tr w:rsidR="00CF17D4" w:rsidRPr="008D6ADB" w14:paraId="6C27C363" w14:textId="77777777" w:rsidTr="00CE32F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18C9C8E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68A" w14:textId="77777777" w:rsidR="00CC7F92" w:rsidRPr="00660BAF" w:rsidRDefault="00CC7F92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Определяет путем визуальных наблюдений или с помощью измерительных принадлежностей степень износа, деформации узлов и деталей основного и вспомогательного оборудования</w:t>
            </w:r>
          </w:p>
        </w:tc>
      </w:tr>
      <w:tr w:rsidR="00CF17D4" w:rsidRPr="008D6ADB" w14:paraId="07A62D55" w14:textId="77777777" w:rsidTr="00722BA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C7FAEB4" w14:textId="77777777" w:rsidR="005807A7" w:rsidRPr="00660BAF" w:rsidRDefault="005807A7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E09AE" w14:textId="77777777" w:rsidR="005807A7" w:rsidRPr="00660BAF" w:rsidRDefault="005807A7" w:rsidP="00CE32F4">
            <w:pPr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Заменяет быстроизнашивающиеся части и детали основного и вспомогательного оборудования</w:t>
            </w:r>
          </w:p>
        </w:tc>
      </w:tr>
      <w:tr w:rsidR="00CF17D4" w:rsidRPr="008D6ADB" w14:paraId="029C077B" w14:textId="77777777" w:rsidTr="00CE32F4">
        <w:trPr>
          <w:trHeight w:val="126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69F50D98" w14:textId="77777777" w:rsidR="006B344E" w:rsidRPr="00660BAF" w:rsidRDefault="006B344E" w:rsidP="006B3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  <w:p w14:paraId="791760A6" w14:textId="77777777" w:rsidR="006B344E" w:rsidRPr="00660BAF" w:rsidRDefault="006B344E" w:rsidP="006B34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3B7BE" w14:textId="77777777" w:rsidR="006B344E" w:rsidRPr="00660BAF" w:rsidRDefault="006B344E" w:rsidP="006B34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B0CBC2F" w14:textId="416E1B4C" w:rsidR="006B344E" w:rsidRPr="00660BAF" w:rsidRDefault="006B344E" w:rsidP="006B34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ручным слесарным инструментом и приспособлениями для замены быстроизнашивающиеся частей, деталей и узлов основного и вспомогательного оборудования</w:t>
            </w:r>
          </w:p>
        </w:tc>
      </w:tr>
      <w:tr w:rsidR="00CF17D4" w:rsidRPr="008D6ADB" w14:paraId="1BEE5BA9" w14:textId="77777777" w:rsidTr="006B344E">
        <w:trPr>
          <w:trHeight w:val="5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6A28CD2" w14:textId="77777777" w:rsidR="006B344E" w:rsidRPr="00660BAF" w:rsidRDefault="006B344E" w:rsidP="006B344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013F84" w14:textId="5F8724F7" w:rsidR="006B344E" w:rsidRPr="00660BAF" w:rsidRDefault="00722BA1" w:rsidP="006B34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6B344E" w:rsidRPr="00660B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рименять безопасные приемы при выполнении ремонтных работ </w:t>
            </w:r>
          </w:p>
        </w:tc>
      </w:tr>
      <w:tr w:rsidR="00CF17D4" w:rsidRPr="00660BAF" w14:paraId="635BF1C1" w14:textId="77777777" w:rsidTr="006B344E">
        <w:trPr>
          <w:trHeight w:val="3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00F2066" w14:textId="77777777" w:rsidR="006B344E" w:rsidRPr="00660BAF" w:rsidRDefault="006B344E" w:rsidP="006B344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5AA43F" w14:textId="06473982" w:rsidR="006B344E" w:rsidRPr="00660BAF" w:rsidRDefault="00722BA1" w:rsidP="006B34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B344E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ыявлять неисправности оборудования</w:t>
            </w:r>
          </w:p>
        </w:tc>
      </w:tr>
      <w:tr w:rsidR="00CF17D4" w:rsidRPr="008D6ADB" w14:paraId="4DC7A0FB" w14:textId="77777777" w:rsidTr="00CE32F4">
        <w:trPr>
          <w:trHeight w:val="7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36D7BA33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0D0EF912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275D70C" w14:textId="103A8EE8" w:rsidR="00CC7F92" w:rsidRPr="00660BAF" w:rsidRDefault="005C65D6" w:rsidP="00CE32F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021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орядок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ведения работ по подготовке к техническому обслуживанию и ремонтам основного и вспомогательного оборудования</w:t>
            </w:r>
          </w:p>
        </w:tc>
      </w:tr>
      <w:tr w:rsidR="00CF17D4" w:rsidRPr="008D6ADB" w14:paraId="5B3EEF7A" w14:textId="77777777" w:rsidTr="00CE32F4">
        <w:trPr>
          <w:trHeight w:val="7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DDAD89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7574D58" w14:textId="6C2C9D15" w:rsidR="00CC7F92" w:rsidRPr="00660BAF" w:rsidRDefault="00722BA1" w:rsidP="00CE32F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применения слесарного инструмента и приспособлений для регулирования, замены деталей, узлов и механизмов</w:t>
            </w:r>
          </w:p>
        </w:tc>
      </w:tr>
      <w:tr w:rsidR="00CF17D4" w:rsidRPr="008D6ADB" w14:paraId="7A5482E3" w14:textId="77777777" w:rsidTr="001A521A">
        <w:trPr>
          <w:trHeight w:val="33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C3D56CD" w14:textId="77777777" w:rsidR="001A521A" w:rsidRPr="00660BAF" w:rsidRDefault="001A521A" w:rsidP="001A52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837A8D4" w14:textId="18EF54C1" w:rsidR="001A521A" w:rsidRPr="00660BAF" w:rsidRDefault="00722BA1" w:rsidP="001A521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1A52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ричины неисправностей в работе механизмов</w:t>
            </w:r>
          </w:p>
        </w:tc>
      </w:tr>
      <w:tr w:rsidR="00CF17D4" w:rsidRPr="008D6ADB" w14:paraId="1956480A" w14:textId="77777777" w:rsidTr="001A521A">
        <w:trPr>
          <w:trHeight w:val="69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277F291" w14:textId="77777777" w:rsidR="001A521A" w:rsidRPr="00660BAF" w:rsidRDefault="001A521A" w:rsidP="001A521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EA19ECE" w14:textId="1AEB2573" w:rsidR="001A521A" w:rsidRPr="00660BAF" w:rsidRDefault="00722BA1" w:rsidP="001A521A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1A521A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пособы выявления и устранения неисправностей в работе оборудования</w:t>
            </w:r>
          </w:p>
        </w:tc>
      </w:tr>
      <w:tr w:rsidR="00CF17D4" w:rsidRPr="008D6ADB" w14:paraId="0A4E2D55" w14:textId="77777777" w:rsidTr="00CE32F4">
        <w:trPr>
          <w:trHeight w:val="5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875F23D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7FDADC9B" w14:textId="3E7B4E1F" w:rsidR="00CC7F92" w:rsidRPr="00660BAF" w:rsidRDefault="00722BA1" w:rsidP="00CE32F4">
            <w:pPr>
              <w:suppressAutoHyphens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val="ru-RU" w:eastAsia="zh-CN" w:bidi="hi-IN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CC7F92" w:rsidRPr="00660B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ребования по охране труда, требования по обеспечению пожарной и промышленной безопасности, требования по электробезопасности при ведении процесса помола </w:t>
            </w:r>
          </w:p>
        </w:tc>
      </w:tr>
      <w:tr w:rsidR="00CF17D4" w:rsidRPr="00660BAF" w14:paraId="0270AA8C" w14:textId="77777777" w:rsidTr="00CE32F4">
        <w:tc>
          <w:tcPr>
            <w:tcW w:w="2977" w:type="dxa"/>
            <w:tcBorders>
              <w:right w:val="single" w:sz="4" w:space="0" w:color="auto"/>
            </w:tcBorders>
          </w:tcPr>
          <w:p w14:paraId="742DD5A4" w14:textId="77777777" w:rsidR="00CC7F92" w:rsidRPr="00660BAF" w:rsidRDefault="00CC7F92" w:rsidP="00CE3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AF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D69E486" w14:textId="77777777" w:rsidR="00CC7F92" w:rsidRPr="00660BAF" w:rsidRDefault="00CC7F92" w:rsidP="00CE32F4">
            <w:pPr>
              <w:pStyle w:val="af6"/>
              <w:jc w:val="both"/>
              <w:rPr>
                <w:sz w:val="26"/>
                <w:szCs w:val="26"/>
              </w:rPr>
            </w:pPr>
            <w:r w:rsidRPr="00660BAF">
              <w:rPr>
                <w:sz w:val="26"/>
                <w:szCs w:val="26"/>
              </w:rPr>
              <w:t>–</w:t>
            </w:r>
          </w:p>
        </w:tc>
      </w:tr>
    </w:tbl>
    <w:p w14:paraId="10781EB0" w14:textId="77777777" w:rsidR="00CC7F92" w:rsidRPr="00660BAF" w:rsidRDefault="00CC7F92" w:rsidP="00223C4F">
      <w:pPr>
        <w:autoSpaceDE w:val="0"/>
        <w:autoSpaceDN w:val="0"/>
        <w:adjustRightInd w:val="0"/>
        <w:spacing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4CE3584" w14:textId="2560DFD8" w:rsidR="00223C4F" w:rsidRPr="00660BAF" w:rsidRDefault="00223C4F" w:rsidP="00223C4F">
      <w:pPr>
        <w:autoSpaceDE w:val="0"/>
        <w:autoSpaceDN w:val="0"/>
        <w:adjustRightInd w:val="0"/>
        <w:spacing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0BAF">
        <w:rPr>
          <w:rFonts w:ascii="Times New Roman" w:eastAsia="Calibri" w:hAnsi="Times New Roman" w:cs="Times New Roman"/>
          <w:sz w:val="30"/>
          <w:szCs w:val="30"/>
        </w:rPr>
        <w:t>Дополнительные сведения:</w:t>
      </w:r>
    </w:p>
    <w:p w14:paraId="301E6FB7" w14:textId="0C28D694" w:rsidR="00223C4F" w:rsidRPr="00660BAF" w:rsidRDefault="00F16E31" w:rsidP="00D70E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профессиональном стандарте описаны трудовые функции профессии «машинист мельниц», тарифно-квалификационная характеристика которой содержится в выпуске 40 Единого тарифно-квалификационного справочника по виду производства «Производство строительных материалов и изделий (асбестоцементные и асбестосилитовые изделия, асфальтовая масса, железобетонные изделия, асфальтовая масса, железобетонные изделия и конструкции, камнелитейные изделия, рулонные кровельные и гидроизоляционные материалы, стеновые и вяжущие материалы, теплоизоляционные материалы, цемент, обработка слюды)» </w:t>
      </w:r>
      <w:r w:rsidR="00223C4F" w:rsidRPr="00660BAF">
        <w:rPr>
          <w:rFonts w:ascii="Times New Roman" w:eastAsia="Calibri" w:hAnsi="Times New Roman" w:cs="Times New Roman"/>
          <w:sz w:val="30"/>
          <w:szCs w:val="30"/>
          <w:lang w:val="ru-RU"/>
        </w:rPr>
        <w:t>_______________________________________________________________</w:t>
      </w:r>
    </w:p>
    <w:p w14:paraId="1AB093ED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1 </w:t>
      </w:r>
      <w:r w:rsidRPr="00660BAF">
        <w:rPr>
          <w:rFonts w:ascii="Times New Roman" w:eastAsia="Calibri" w:hAnsi="Times New Roman" w:cs="Times New Roman"/>
          <w:lang w:val="ru-RU"/>
        </w:rPr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660BAF">
          <w:rPr>
            <w:rFonts w:ascii="Times New Roman" w:eastAsia="Calibri" w:hAnsi="Times New Roman" w:cs="Times New Roman"/>
            <w:lang w:val="ru-RU"/>
          </w:rPr>
          <w:t>приложением 1[1]</w:t>
        </w:r>
      </w:hyperlink>
      <w:r w:rsidRPr="00660BAF">
        <w:rPr>
          <w:rFonts w:ascii="Times New Roman" w:eastAsia="Calibri" w:hAnsi="Times New Roman" w:cs="Times New Roman"/>
          <w:lang w:val="ru-RU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0327B9C7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2 </w:t>
      </w:r>
      <w:r w:rsidRPr="00660BAF">
        <w:rPr>
          <w:rFonts w:ascii="Times New Roman" w:eastAsia="Calibri" w:hAnsi="Times New Roman" w:cs="Times New Roman"/>
          <w:lang w:val="ru-RU"/>
        </w:rPr>
        <w:t>Код и наименование начальной группы занятий заполняются в соответствии с ОКЗ.</w:t>
      </w:r>
    </w:p>
    <w:p w14:paraId="260EB021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3 </w:t>
      </w:r>
      <w:r w:rsidRPr="00660BAF">
        <w:rPr>
          <w:rFonts w:ascii="Times New Roman" w:eastAsia="Calibri" w:hAnsi="Times New Roman" w:cs="Times New Roman"/>
          <w:lang w:val="ru-RU"/>
        </w:rPr>
        <w:t>Код и наименование профессии рабочего, должности служащего заполняются в соответствии с ОКЗ.</w:t>
      </w:r>
    </w:p>
    <w:p w14:paraId="1C87BB9B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4 </w:t>
      </w:r>
      <w:r w:rsidRPr="00660BAF">
        <w:rPr>
          <w:rFonts w:ascii="Times New Roman" w:eastAsia="Calibri" w:hAnsi="Times New Roman" w:cs="Times New Roman"/>
          <w:lang w:val="ru-RU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1E34FD15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5 </w:t>
      </w:r>
      <w:r w:rsidRPr="00660BAF">
        <w:rPr>
          <w:rFonts w:ascii="Times New Roman" w:eastAsia="Calibri" w:hAnsi="Times New Roman" w:cs="Times New Roman"/>
          <w:lang w:val="ru-RU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71DDC4F3" w14:textId="77777777" w:rsidR="00223C4F" w:rsidRPr="00660BAF" w:rsidRDefault="00223C4F" w:rsidP="00E33D88">
      <w:pPr>
        <w:autoSpaceDE w:val="0"/>
        <w:autoSpaceDN w:val="0"/>
        <w:adjustRightInd w:val="0"/>
        <w:ind w:firstLine="573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6 </w:t>
      </w:r>
      <w:r w:rsidRPr="00660BAF">
        <w:rPr>
          <w:rFonts w:ascii="Times New Roman" w:eastAsia="Calibri" w:hAnsi="Times New Roman" w:cs="Times New Roman"/>
          <w:lang w:val="ru-RU"/>
        </w:rPr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660BAF">
          <w:rPr>
            <w:rFonts w:ascii="Times New Roman" w:eastAsia="Calibri" w:hAnsi="Times New Roman" w:cs="Times New Roman"/>
            <w:lang w:val="ru-RU"/>
          </w:rPr>
          <w:t>подпунктом 18.3</w:t>
        </w:r>
      </w:hyperlink>
      <w:r w:rsidRPr="00660BAF">
        <w:rPr>
          <w:rFonts w:ascii="Times New Roman" w:eastAsia="Calibri" w:hAnsi="Times New Roman" w:cs="Times New Roman"/>
          <w:lang w:val="ru-RU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63D99290" w14:textId="77777777" w:rsidR="00223C4F" w:rsidRPr="00CF17D4" w:rsidRDefault="00223C4F" w:rsidP="00223C4F">
      <w:pPr>
        <w:autoSpaceDE w:val="0"/>
        <w:autoSpaceDN w:val="0"/>
        <w:adjustRightInd w:val="0"/>
        <w:spacing w:after="240"/>
        <w:ind w:firstLine="570"/>
        <w:jc w:val="both"/>
        <w:rPr>
          <w:rFonts w:ascii="Times New Roman" w:eastAsia="Calibri" w:hAnsi="Times New Roman" w:cs="Times New Roman"/>
          <w:lang w:val="ru-RU"/>
        </w:rPr>
      </w:pPr>
      <w:r w:rsidRPr="00660BAF">
        <w:rPr>
          <w:rFonts w:ascii="Times New Roman" w:eastAsia="Calibri" w:hAnsi="Times New Roman" w:cs="Times New Roman"/>
          <w:vertAlign w:val="superscript"/>
          <w:lang w:val="ru-RU"/>
        </w:rPr>
        <w:t xml:space="preserve">7 </w:t>
      </w:r>
      <w:bookmarkStart w:id="13" w:name="CA0_ИНС__1_ПРЛ_1_1_ЗПР_1_1_ГЛ_3_3_ТБЛ__1"/>
      <w:bookmarkEnd w:id="13"/>
      <w:r w:rsidRPr="00660BAF">
        <w:rPr>
          <w:rFonts w:ascii="Times New Roman" w:eastAsia="Calibri" w:hAnsi="Times New Roman" w:cs="Times New Roman"/>
          <w:lang w:val="ru-RU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14:paraId="2CD89AEB" w14:textId="77777777" w:rsidR="00223C4F" w:rsidRPr="00CF17D4" w:rsidRDefault="00223C4F" w:rsidP="00223C4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2DA51FC" w14:textId="77777777" w:rsidR="003F4FCA" w:rsidRPr="00CF17D4" w:rsidRDefault="003F4FCA" w:rsidP="00223C4F">
      <w:pPr>
        <w:rPr>
          <w:rFonts w:ascii="Times New Roman" w:hAnsi="Times New Roman" w:cs="Times New Roman"/>
          <w:lang w:val="ru-RU"/>
        </w:rPr>
      </w:pPr>
    </w:p>
    <w:sectPr w:rsidR="003F4FCA" w:rsidRPr="00CF17D4" w:rsidSect="00223C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9838" w14:textId="77777777" w:rsidR="00D866CA" w:rsidRDefault="00D866CA">
      <w:r>
        <w:separator/>
      </w:r>
    </w:p>
  </w:endnote>
  <w:endnote w:type="continuationSeparator" w:id="0">
    <w:p w14:paraId="3268AF5E" w14:textId="77777777" w:rsidR="00D866CA" w:rsidRDefault="00D8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EA98" w14:textId="77777777" w:rsidR="00D866CA" w:rsidRDefault="00D866CA">
      <w:r>
        <w:separator/>
      </w:r>
    </w:p>
  </w:footnote>
  <w:footnote w:type="continuationSeparator" w:id="0">
    <w:p w14:paraId="267F365D" w14:textId="77777777" w:rsidR="00D866CA" w:rsidRDefault="00D8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C8F0" w14:textId="77777777" w:rsidR="003055BC" w:rsidRPr="009D5868" w:rsidRDefault="00000000" w:rsidP="00750338">
    <w:pPr>
      <w:pStyle w:val="ab"/>
      <w:tabs>
        <w:tab w:val="center" w:pos="4677"/>
        <w:tab w:val="left" w:pos="5341"/>
      </w:tabs>
      <w:jc w:val="center"/>
    </w:pPr>
    <w:sdt>
      <w:sdtPr>
        <w:id w:val="-2114666096"/>
        <w:docPartObj>
          <w:docPartGallery w:val="Page Numbers (Top of Page)"/>
          <w:docPartUnique/>
        </w:docPartObj>
      </w:sdtPr>
      <w:sdtContent>
        <w:r w:rsidR="003055BC" w:rsidRPr="009D5868">
          <w:fldChar w:fldCharType="begin"/>
        </w:r>
        <w:r w:rsidR="003055BC" w:rsidRPr="009D5868">
          <w:instrText>PAGE   \* MERGEFORMAT</w:instrText>
        </w:r>
        <w:r w:rsidR="003055BC" w:rsidRPr="009D5868">
          <w:fldChar w:fldCharType="separate"/>
        </w:r>
        <w:r w:rsidR="003055BC">
          <w:rPr>
            <w:noProof/>
          </w:rPr>
          <w:t>32</w:t>
        </w:r>
        <w:r w:rsidR="003055BC" w:rsidRPr="009D5868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2F44"/>
    <w:multiLevelType w:val="hybridMultilevel"/>
    <w:tmpl w:val="77B8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100"/>
    <w:multiLevelType w:val="hybridMultilevel"/>
    <w:tmpl w:val="4F5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B72"/>
    <w:multiLevelType w:val="hybridMultilevel"/>
    <w:tmpl w:val="D66C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8853">
    <w:abstractNumId w:val="0"/>
  </w:num>
  <w:num w:numId="2" w16cid:durableId="574706281">
    <w:abstractNumId w:val="1"/>
  </w:num>
  <w:num w:numId="3" w16cid:durableId="94596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F0"/>
    <w:rsid w:val="0001307E"/>
    <w:rsid w:val="00013EF8"/>
    <w:rsid w:val="00025D25"/>
    <w:rsid w:val="00032FEB"/>
    <w:rsid w:val="000C4FC2"/>
    <w:rsid w:val="000E2FB2"/>
    <w:rsid w:val="000F2069"/>
    <w:rsid w:val="00106ADE"/>
    <w:rsid w:val="001270A7"/>
    <w:rsid w:val="00141E4D"/>
    <w:rsid w:val="00157073"/>
    <w:rsid w:val="00170430"/>
    <w:rsid w:val="00180A4D"/>
    <w:rsid w:val="00191956"/>
    <w:rsid w:val="001A521A"/>
    <w:rsid w:val="001C1130"/>
    <w:rsid w:val="001C1346"/>
    <w:rsid w:val="001C776F"/>
    <w:rsid w:val="001D6B16"/>
    <w:rsid w:val="001E11CD"/>
    <w:rsid w:val="001E4DCB"/>
    <w:rsid w:val="001E7EE7"/>
    <w:rsid w:val="00205280"/>
    <w:rsid w:val="00223C4F"/>
    <w:rsid w:val="00231A64"/>
    <w:rsid w:val="00233AC8"/>
    <w:rsid w:val="00240E74"/>
    <w:rsid w:val="002436C3"/>
    <w:rsid w:val="00244576"/>
    <w:rsid w:val="00244E81"/>
    <w:rsid w:val="00245AC2"/>
    <w:rsid w:val="00262395"/>
    <w:rsid w:val="00277B4E"/>
    <w:rsid w:val="00286DE7"/>
    <w:rsid w:val="00287C54"/>
    <w:rsid w:val="00291079"/>
    <w:rsid w:val="00292A42"/>
    <w:rsid w:val="0029727D"/>
    <w:rsid w:val="002A0E80"/>
    <w:rsid w:val="002A11BB"/>
    <w:rsid w:val="002A2306"/>
    <w:rsid w:val="002B6A75"/>
    <w:rsid w:val="002C76D2"/>
    <w:rsid w:val="002D1A1D"/>
    <w:rsid w:val="002D2A46"/>
    <w:rsid w:val="002D664F"/>
    <w:rsid w:val="002E1B03"/>
    <w:rsid w:val="002E245D"/>
    <w:rsid w:val="0030018E"/>
    <w:rsid w:val="003055BC"/>
    <w:rsid w:val="003149AA"/>
    <w:rsid w:val="00323AF2"/>
    <w:rsid w:val="00334EDA"/>
    <w:rsid w:val="00335064"/>
    <w:rsid w:val="00337A47"/>
    <w:rsid w:val="003473DE"/>
    <w:rsid w:val="003554AA"/>
    <w:rsid w:val="00362270"/>
    <w:rsid w:val="003632FD"/>
    <w:rsid w:val="003679BB"/>
    <w:rsid w:val="00380A12"/>
    <w:rsid w:val="003A0823"/>
    <w:rsid w:val="003A5578"/>
    <w:rsid w:val="003B166C"/>
    <w:rsid w:val="003B5F25"/>
    <w:rsid w:val="003E27FC"/>
    <w:rsid w:val="003E36C9"/>
    <w:rsid w:val="003E51B6"/>
    <w:rsid w:val="003E60DC"/>
    <w:rsid w:val="003F0568"/>
    <w:rsid w:val="003F1577"/>
    <w:rsid w:val="003F4FCA"/>
    <w:rsid w:val="00405F8A"/>
    <w:rsid w:val="004572F4"/>
    <w:rsid w:val="0046699F"/>
    <w:rsid w:val="00467EE7"/>
    <w:rsid w:val="004740B1"/>
    <w:rsid w:val="004809F1"/>
    <w:rsid w:val="00485CD5"/>
    <w:rsid w:val="00495204"/>
    <w:rsid w:val="00497247"/>
    <w:rsid w:val="004C1332"/>
    <w:rsid w:val="004E1996"/>
    <w:rsid w:val="004E57E4"/>
    <w:rsid w:val="00515D20"/>
    <w:rsid w:val="00554726"/>
    <w:rsid w:val="005622F7"/>
    <w:rsid w:val="00573FD7"/>
    <w:rsid w:val="005807A7"/>
    <w:rsid w:val="005B433A"/>
    <w:rsid w:val="005C55CF"/>
    <w:rsid w:val="005C65D6"/>
    <w:rsid w:val="005D7A11"/>
    <w:rsid w:val="005D7A47"/>
    <w:rsid w:val="005E362C"/>
    <w:rsid w:val="005E5E28"/>
    <w:rsid w:val="005E7E64"/>
    <w:rsid w:val="00610658"/>
    <w:rsid w:val="006333FD"/>
    <w:rsid w:val="0063674B"/>
    <w:rsid w:val="0063700A"/>
    <w:rsid w:val="00640C65"/>
    <w:rsid w:val="00642DB0"/>
    <w:rsid w:val="00651BA0"/>
    <w:rsid w:val="00652A5A"/>
    <w:rsid w:val="00660BAF"/>
    <w:rsid w:val="00690451"/>
    <w:rsid w:val="00691177"/>
    <w:rsid w:val="00695042"/>
    <w:rsid w:val="006B344E"/>
    <w:rsid w:val="006B474F"/>
    <w:rsid w:val="006C2027"/>
    <w:rsid w:val="006D6AC6"/>
    <w:rsid w:val="006E2D91"/>
    <w:rsid w:val="006F4C22"/>
    <w:rsid w:val="00700A6E"/>
    <w:rsid w:val="00722ADD"/>
    <w:rsid w:val="00722BA1"/>
    <w:rsid w:val="00730389"/>
    <w:rsid w:val="00750338"/>
    <w:rsid w:val="00762618"/>
    <w:rsid w:val="00775954"/>
    <w:rsid w:val="0079311F"/>
    <w:rsid w:val="007B3CDC"/>
    <w:rsid w:val="007D16CC"/>
    <w:rsid w:val="007D27D8"/>
    <w:rsid w:val="007E1ABE"/>
    <w:rsid w:val="007E5A91"/>
    <w:rsid w:val="007F5353"/>
    <w:rsid w:val="00800406"/>
    <w:rsid w:val="00805290"/>
    <w:rsid w:val="00851AD8"/>
    <w:rsid w:val="00857C26"/>
    <w:rsid w:val="00863BCF"/>
    <w:rsid w:val="008A5240"/>
    <w:rsid w:val="008A72F6"/>
    <w:rsid w:val="008B1DFA"/>
    <w:rsid w:val="008B30C8"/>
    <w:rsid w:val="008B6226"/>
    <w:rsid w:val="008C31CB"/>
    <w:rsid w:val="008D6ADB"/>
    <w:rsid w:val="008F5141"/>
    <w:rsid w:val="00905AD6"/>
    <w:rsid w:val="00913AB8"/>
    <w:rsid w:val="009167F9"/>
    <w:rsid w:val="009325D0"/>
    <w:rsid w:val="00935D56"/>
    <w:rsid w:val="00962E84"/>
    <w:rsid w:val="0097527B"/>
    <w:rsid w:val="00982792"/>
    <w:rsid w:val="00982B56"/>
    <w:rsid w:val="00991621"/>
    <w:rsid w:val="009A29C8"/>
    <w:rsid w:val="009B261C"/>
    <w:rsid w:val="009F3360"/>
    <w:rsid w:val="00A079E5"/>
    <w:rsid w:val="00A16B12"/>
    <w:rsid w:val="00A45066"/>
    <w:rsid w:val="00A537D6"/>
    <w:rsid w:val="00A659E2"/>
    <w:rsid w:val="00A67AF0"/>
    <w:rsid w:val="00AD278E"/>
    <w:rsid w:val="00AE5C72"/>
    <w:rsid w:val="00B029EA"/>
    <w:rsid w:val="00B03381"/>
    <w:rsid w:val="00B061C5"/>
    <w:rsid w:val="00B12828"/>
    <w:rsid w:val="00B254EF"/>
    <w:rsid w:val="00B54359"/>
    <w:rsid w:val="00B67A4D"/>
    <w:rsid w:val="00B726FA"/>
    <w:rsid w:val="00B8384F"/>
    <w:rsid w:val="00B83EDE"/>
    <w:rsid w:val="00B915AF"/>
    <w:rsid w:val="00BB23A8"/>
    <w:rsid w:val="00BB4CE1"/>
    <w:rsid w:val="00BC32D0"/>
    <w:rsid w:val="00BC3D87"/>
    <w:rsid w:val="00BD4454"/>
    <w:rsid w:val="00BE0BD8"/>
    <w:rsid w:val="00C018ED"/>
    <w:rsid w:val="00C16F3E"/>
    <w:rsid w:val="00C25A7F"/>
    <w:rsid w:val="00C8026E"/>
    <w:rsid w:val="00CA032E"/>
    <w:rsid w:val="00CA571A"/>
    <w:rsid w:val="00CC7F92"/>
    <w:rsid w:val="00CD4559"/>
    <w:rsid w:val="00CE32F4"/>
    <w:rsid w:val="00CE6F5D"/>
    <w:rsid w:val="00CF17D4"/>
    <w:rsid w:val="00D065EF"/>
    <w:rsid w:val="00D14800"/>
    <w:rsid w:val="00D22784"/>
    <w:rsid w:val="00D25155"/>
    <w:rsid w:val="00D33715"/>
    <w:rsid w:val="00D345CD"/>
    <w:rsid w:val="00D405E6"/>
    <w:rsid w:val="00D60E5E"/>
    <w:rsid w:val="00D70E1D"/>
    <w:rsid w:val="00D71CD2"/>
    <w:rsid w:val="00D866CA"/>
    <w:rsid w:val="00D86F46"/>
    <w:rsid w:val="00D91EB6"/>
    <w:rsid w:val="00DB7FEB"/>
    <w:rsid w:val="00DF1FBE"/>
    <w:rsid w:val="00DF5FED"/>
    <w:rsid w:val="00E02187"/>
    <w:rsid w:val="00E11483"/>
    <w:rsid w:val="00E33D88"/>
    <w:rsid w:val="00E354F0"/>
    <w:rsid w:val="00E54ACA"/>
    <w:rsid w:val="00E70730"/>
    <w:rsid w:val="00E9440B"/>
    <w:rsid w:val="00EB066E"/>
    <w:rsid w:val="00EC3277"/>
    <w:rsid w:val="00EE1EFA"/>
    <w:rsid w:val="00EE6487"/>
    <w:rsid w:val="00F138C3"/>
    <w:rsid w:val="00F16E31"/>
    <w:rsid w:val="00F41AFC"/>
    <w:rsid w:val="00F42076"/>
    <w:rsid w:val="00F42B51"/>
    <w:rsid w:val="00F43158"/>
    <w:rsid w:val="00F623B4"/>
    <w:rsid w:val="00F67285"/>
    <w:rsid w:val="00F73FB6"/>
    <w:rsid w:val="00F819E7"/>
    <w:rsid w:val="00FA6988"/>
    <w:rsid w:val="00FB67B9"/>
    <w:rsid w:val="00FC0986"/>
    <w:rsid w:val="00FC71F9"/>
    <w:rsid w:val="00FD09E7"/>
    <w:rsid w:val="00FD54F4"/>
    <w:rsid w:val="00FE1BB3"/>
    <w:rsid w:val="00FE597D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3356"/>
  <w15:chartTrackingRefBased/>
  <w15:docId w15:val="{1A074147-B3AF-410F-96E9-D3ECDFC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F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E354F0"/>
    <w:pPr>
      <w:ind w:left="86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223C4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4F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354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4F0"/>
    <w:pPr>
      <w:ind w:left="15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54F0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E354F0"/>
  </w:style>
  <w:style w:type="paragraph" w:customStyle="1" w:styleId="TableParagraph">
    <w:name w:val="Table Paragraph"/>
    <w:basedOn w:val="a"/>
    <w:uiPriority w:val="1"/>
    <w:qFormat/>
    <w:rsid w:val="00E354F0"/>
  </w:style>
  <w:style w:type="character" w:customStyle="1" w:styleId="20">
    <w:name w:val="Заголовок 2 Знак"/>
    <w:basedOn w:val="a0"/>
    <w:link w:val="2"/>
    <w:uiPriority w:val="9"/>
    <w:rsid w:val="0022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annotation reference"/>
    <w:uiPriority w:val="99"/>
    <w:semiHidden/>
    <w:unhideWhenUsed/>
    <w:rsid w:val="00223C4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  <w:rsid w:val="00223C4F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223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C4F"/>
    <w:pPr>
      <w:widowControl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23C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23C4F"/>
    <w:pPr>
      <w:widowControl/>
      <w:tabs>
        <w:tab w:val="center" w:pos="4513"/>
        <w:tab w:val="right" w:pos="9026"/>
      </w:tabs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3C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rsid w:val="00223C4F"/>
    <w:pPr>
      <w:widowControl/>
      <w:ind w:firstLine="709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e">
    <w:name w:val="Текст концевой сноски Знак"/>
    <w:basedOn w:val="a0"/>
    <w:link w:val="ad"/>
    <w:uiPriority w:val="99"/>
    <w:rsid w:val="00223C4F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uiPriority w:val="99"/>
    <w:semiHidden/>
    <w:rsid w:val="00223C4F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223C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223C4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223C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223C4F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rsid w:val="00223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223C4F"/>
    <w:rPr>
      <w:vertAlign w:val="superscript"/>
    </w:rPr>
  </w:style>
  <w:style w:type="paragraph" w:customStyle="1" w:styleId="ConsPlusCell">
    <w:name w:val="ConsPlusCell"/>
    <w:uiPriority w:val="99"/>
    <w:rsid w:val="00223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2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223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223C4F"/>
    <w:rPr>
      <w:color w:val="0000FF"/>
      <w:u w:val="single"/>
    </w:rPr>
  </w:style>
  <w:style w:type="paragraph" w:customStyle="1" w:styleId="21">
    <w:name w:val="Цитата 21"/>
    <w:basedOn w:val="a"/>
    <w:next w:val="a"/>
    <w:link w:val="QuoteChar"/>
    <w:uiPriority w:val="99"/>
    <w:rsid w:val="00223C4F"/>
    <w:pPr>
      <w:widowControl/>
      <w:spacing w:before="200" w:line="276" w:lineRule="auto"/>
      <w:ind w:left="360" w:right="360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character" w:customStyle="1" w:styleId="QuoteChar">
    <w:name w:val="Quote Char"/>
    <w:link w:val="21"/>
    <w:uiPriority w:val="99"/>
    <w:locked/>
    <w:rsid w:val="00223C4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3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223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toc 2"/>
    <w:basedOn w:val="a"/>
    <w:autoRedefine/>
    <w:uiPriority w:val="39"/>
    <w:unhideWhenUsed/>
    <w:rsid w:val="00223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"/>
    <w:link w:val="afc"/>
    <w:uiPriority w:val="99"/>
    <w:unhideWhenUsed/>
    <w:rsid w:val="00223C4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23C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0"/>
    <w:uiPriority w:val="59"/>
    <w:rsid w:val="00223C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">
    <w:name w:val="comment"/>
    <w:basedOn w:val="a"/>
    <w:rsid w:val="00223C4F"/>
    <w:pPr>
      <w:widowControl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ord-wrapper">
    <w:name w:val="word-wrapper"/>
    <w:basedOn w:val="a0"/>
    <w:rsid w:val="0022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4BF0-9F12-4D77-BAD1-1BB07D76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8568</Words>
  <Characters>48842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Ольга Ивановна</dc:creator>
  <cp:keywords/>
  <dc:description/>
  <cp:lastModifiedBy>user08-524</cp:lastModifiedBy>
  <cp:revision>2</cp:revision>
  <cp:lastPrinted>2025-06-15T10:10:00Z</cp:lastPrinted>
  <dcterms:created xsi:type="dcterms:W3CDTF">2025-08-27T08:23:00Z</dcterms:created>
  <dcterms:modified xsi:type="dcterms:W3CDTF">2025-08-27T08:23:00Z</dcterms:modified>
</cp:coreProperties>
</file>