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B4" w:rsidRPr="00A56081" w:rsidRDefault="00B530F7" w:rsidP="00FA5EB4">
      <w:pPr>
        <w:rPr>
          <w:sz w:val="30"/>
          <w:szCs w:val="30"/>
        </w:rPr>
      </w:pPr>
      <w:r>
        <w:t xml:space="preserve">                                                                                                                   </w:t>
      </w:r>
      <w:r w:rsidRPr="00A56081">
        <w:rPr>
          <w:sz w:val="30"/>
          <w:szCs w:val="30"/>
        </w:rPr>
        <w:t>Утвержд</w:t>
      </w:r>
      <w:r w:rsidR="00FA5EB4" w:rsidRPr="00A56081">
        <w:rPr>
          <w:sz w:val="30"/>
          <w:szCs w:val="30"/>
        </w:rPr>
        <w:t>ено</w:t>
      </w:r>
      <w:r w:rsidRPr="00A56081">
        <w:rPr>
          <w:sz w:val="30"/>
          <w:szCs w:val="30"/>
        </w:rPr>
        <w:t xml:space="preserve">: </w:t>
      </w:r>
    </w:p>
    <w:p w:rsidR="00B530F7" w:rsidRPr="00A56081" w:rsidRDefault="00B530F7" w:rsidP="00B530F7">
      <w:pPr>
        <w:rPr>
          <w:sz w:val="30"/>
          <w:szCs w:val="30"/>
        </w:rPr>
      </w:pPr>
    </w:p>
    <w:p w:rsidR="00B530F7" w:rsidRPr="00A56081" w:rsidRDefault="00B530F7" w:rsidP="00B530F7">
      <w:pPr>
        <w:rPr>
          <w:sz w:val="30"/>
          <w:szCs w:val="30"/>
        </w:rPr>
      </w:pPr>
      <w:r w:rsidRPr="00A56081">
        <w:rPr>
          <w:sz w:val="30"/>
          <w:szCs w:val="30"/>
        </w:rPr>
        <w:t xml:space="preserve">                                                                             </w:t>
      </w:r>
      <w:r w:rsidR="00A56081">
        <w:rPr>
          <w:sz w:val="30"/>
          <w:szCs w:val="30"/>
        </w:rPr>
        <w:t xml:space="preserve">               </w:t>
      </w:r>
      <w:r w:rsidR="00FA5EB4" w:rsidRPr="00A56081">
        <w:rPr>
          <w:sz w:val="30"/>
          <w:szCs w:val="30"/>
        </w:rPr>
        <w:t>Протокол</w:t>
      </w:r>
      <w:r w:rsidRPr="00A56081">
        <w:rPr>
          <w:sz w:val="30"/>
          <w:szCs w:val="30"/>
        </w:rPr>
        <w:t xml:space="preserve"> заседани</w:t>
      </w:r>
      <w:r w:rsidR="00FA5EB4" w:rsidRPr="00A56081">
        <w:rPr>
          <w:sz w:val="30"/>
          <w:szCs w:val="30"/>
        </w:rPr>
        <w:t>я</w:t>
      </w:r>
      <w:r w:rsidRPr="00A56081">
        <w:rPr>
          <w:sz w:val="30"/>
          <w:szCs w:val="30"/>
        </w:rPr>
        <w:t xml:space="preserve"> комиссии</w:t>
      </w:r>
      <w:r w:rsidR="00FA5EB4" w:rsidRPr="00A56081">
        <w:rPr>
          <w:sz w:val="30"/>
          <w:szCs w:val="30"/>
        </w:rPr>
        <w:t xml:space="preserve"> по</w:t>
      </w:r>
    </w:p>
    <w:p w:rsidR="00B530F7" w:rsidRPr="00A56081" w:rsidRDefault="00B530F7" w:rsidP="00B530F7">
      <w:pPr>
        <w:rPr>
          <w:sz w:val="30"/>
          <w:szCs w:val="30"/>
        </w:rPr>
      </w:pPr>
      <w:r w:rsidRPr="00A56081">
        <w:rPr>
          <w:sz w:val="30"/>
          <w:szCs w:val="30"/>
        </w:rPr>
        <w:t xml:space="preserve">                                                                                       </w:t>
      </w:r>
      <w:r w:rsidR="00A56081">
        <w:rPr>
          <w:sz w:val="30"/>
          <w:szCs w:val="30"/>
        </w:rPr>
        <w:t xml:space="preserve">     </w:t>
      </w:r>
      <w:r w:rsidRPr="00A56081">
        <w:rPr>
          <w:sz w:val="30"/>
          <w:szCs w:val="30"/>
        </w:rPr>
        <w:t xml:space="preserve">противодействию коррупции </w:t>
      </w:r>
    </w:p>
    <w:p w:rsidR="00B530F7" w:rsidRPr="00A56081" w:rsidRDefault="00B530F7" w:rsidP="00B530F7">
      <w:pPr>
        <w:rPr>
          <w:sz w:val="30"/>
          <w:szCs w:val="30"/>
        </w:rPr>
      </w:pPr>
      <w:r w:rsidRPr="00A56081">
        <w:rPr>
          <w:sz w:val="30"/>
          <w:szCs w:val="30"/>
        </w:rPr>
        <w:t xml:space="preserve">                                                                                       </w:t>
      </w:r>
      <w:r w:rsidR="00A56081">
        <w:rPr>
          <w:sz w:val="30"/>
          <w:szCs w:val="30"/>
        </w:rPr>
        <w:t xml:space="preserve">     </w:t>
      </w:r>
      <w:r w:rsidRPr="00A56081">
        <w:rPr>
          <w:sz w:val="30"/>
          <w:szCs w:val="30"/>
        </w:rPr>
        <w:t>Минстройархитектуры</w:t>
      </w:r>
    </w:p>
    <w:p w:rsidR="00B530F7" w:rsidRPr="00A56081" w:rsidRDefault="00B530F7" w:rsidP="00B530F7">
      <w:pPr>
        <w:rPr>
          <w:sz w:val="30"/>
          <w:szCs w:val="30"/>
        </w:rPr>
      </w:pPr>
      <w:r w:rsidRPr="00A56081">
        <w:rPr>
          <w:sz w:val="30"/>
          <w:szCs w:val="30"/>
        </w:rPr>
        <w:t xml:space="preserve">                                                                             </w:t>
      </w:r>
      <w:r w:rsidR="00A56081">
        <w:rPr>
          <w:sz w:val="30"/>
          <w:szCs w:val="30"/>
        </w:rPr>
        <w:t xml:space="preserve">               </w:t>
      </w:r>
      <w:r w:rsidRPr="00A56081">
        <w:rPr>
          <w:sz w:val="30"/>
          <w:szCs w:val="30"/>
        </w:rPr>
        <w:t xml:space="preserve">от </w:t>
      </w:r>
      <w:r w:rsidR="00833BFA" w:rsidRPr="00A56081">
        <w:rPr>
          <w:sz w:val="30"/>
          <w:szCs w:val="30"/>
        </w:rPr>
        <w:t>30</w:t>
      </w:r>
      <w:r w:rsidRPr="00A56081">
        <w:rPr>
          <w:sz w:val="30"/>
          <w:szCs w:val="30"/>
        </w:rPr>
        <w:t xml:space="preserve"> января 2015 г</w:t>
      </w:r>
      <w:r w:rsidR="00A56081" w:rsidRPr="00A56081">
        <w:rPr>
          <w:sz w:val="30"/>
          <w:szCs w:val="30"/>
        </w:rPr>
        <w:t>.</w:t>
      </w:r>
    </w:p>
    <w:p w:rsidR="00B530F7" w:rsidRPr="00A56081" w:rsidRDefault="00B530F7" w:rsidP="00B530F7">
      <w:pPr>
        <w:rPr>
          <w:sz w:val="30"/>
          <w:szCs w:val="30"/>
        </w:rPr>
      </w:pPr>
    </w:p>
    <w:p w:rsidR="00B530F7" w:rsidRPr="00A56081" w:rsidRDefault="00B530F7" w:rsidP="00B530F7">
      <w:pPr>
        <w:rPr>
          <w:sz w:val="30"/>
          <w:szCs w:val="30"/>
        </w:rPr>
      </w:pPr>
      <w:r w:rsidRPr="00A56081">
        <w:rPr>
          <w:sz w:val="30"/>
          <w:szCs w:val="30"/>
        </w:rPr>
        <w:t xml:space="preserve">                                                                                   П Л А Н </w:t>
      </w:r>
    </w:p>
    <w:p w:rsidR="00B530F7" w:rsidRPr="00A56081" w:rsidRDefault="00B530F7" w:rsidP="00A56081">
      <w:pPr>
        <w:jc w:val="center"/>
        <w:rPr>
          <w:sz w:val="30"/>
          <w:szCs w:val="30"/>
        </w:rPr>
      </w:pPr>
      <w:r w:rsidRPr="00A56081">
        <w:rPr>
          <w:sz w:val="30"/>
          <w:szCs w:val="30"/>
        </w:rPr>
        <w:t xml:space="preserve">работы  комиссии   по   противодействию коррупции Министерства архитектуры и строительства </w:t>
      </w:r>
      <w:r w:rsidR="00A56081">
        <w:rPr>
          <w:sz w:val="30"/>
          <w:szCs w:val="30"/>
        </w:rPr>
        <w:t xml:space="preserve">               </w:t>
      </w:r>
      <w:r w:rsidRPr="00A56081">
        <w:rPr>
          <w:sz w:val="30"/>
          <w:szCs w:val="30"/>
        </w:rPr>
        <w:t>Республики Беларусь на 2015 год</w:t>
      </w:r>
    </w:p>
    <w:p w:rsidR="00B530F7" w:rsidRDefault="00B530F7" w:rsidP="00B530F7">
      <w:pPr>
        <w:rPr>
          <w:sz w:val="32"/>
          <w:szCs w:val="3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2268"/>
        <w:gridCol w:w="3544"/>
        <w:gridCol w:w="2586"/>
      </w:tblGrid>
      <w:tr w:rsidR="00B530F7" w:rsidRPr="001F5304" w:rsidTr="00776727">
        <w:tc>
          <w:tcPr>
            <w:tcW w:w="817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>№</w:t>
            </w:r>
          </w:p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>п</w:t>
            </w:r>
            <w:r w:rsidR="00A56081">
              <w:rPr>
                <w:sz w:val="30"/>
                <w:szCs w:val="30"/>
              </w:rPr>
              <w:t>/</w:t>
            </w:r>
            <w:r w:rsidRPr="001F5304">
              <w:rPr>
                <w:sz w:val="30"/>
                <w:szCs w:val="30"/>
              </w:rPr>
              <w:t xml:space="preserve">п </w:t>
            </w:r>
          </w:p>
        </w:tc>
        <w:tc>
          <w:tcPr>
            <w:tcW w:w="6095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>Наименование рассматриваемого вопроса, темы</w:t>
            </w:r>
          </w:p>
        </w:tc>
        <w:tc>
          <w:tcPr>
            <w:tcW w:w="2268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 xml:space="preserve">  Срок</w:t>
            </w:r>
          </w:p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>исполнения</w:t>
            </w:r>
          </w:p>
        </w:tc>
        <w:tc>
          <w:tcPr>
            <w:tcW w:w="3544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 xml:space="preserve">Ответственный </w:t>
            </w:r>
          </w:p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>за подготовку вопроса для рассмотрения на комиссии</w:t>
            </w:r>
          </w:p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>(составление информации, проекта решения)</w:t>
            </w:r>
          </w:p>
        </w:tc>
        <w:tc>
          <w:tcPr>
            <w:tcW w:w="2586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Подпись исполнителя о внесении им вопроса и ознакомлении с планом работы </w:t>
            </w:r>
          </w:p>
        </w:tc>
        <w:bookmarkStart w:id="0" w:name="_GoBack"/>
        <w:bookmarkEnd w:id="0"/>
      </w:tr>
      <w:tr w:rsidR="00B530F7" w:rsidRPr="001F5304" w:rsidTr="00776727">
        <w:tc>
          <w:tcPr>
            <w:tcW w:w="817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264BC6">
              <w:rPr>
                <w:sz w:val="30"/>
                <w:szCs w:val="30"/>
              </w:rPr>
              <w:t>1</w:t>
            </w:r>
          </w:p>
        </w:tc>
        <w:tc>
          <w:tcPr>
            <w:tcW w:w="6095" w:type="dxa"/>
          </w:tcPr>
          <w:p w:rsidR="00691898" w:rsidRDefault="00B530F7" w:rsidP="00691898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 xml:space="preserve">О результатах </w:t>
            </w:r>
            <w:r>
              <w:rPr>
                <w:sz w:val="30"/>
                <w:szCs w:val="30"/>
              </w:rPr>
              <w:t>проверок</w:t>
            </w:r>
            <w:r w:rsidRPr="001F5304">
              <w:rPr>
                <w:sz w:val="30"/>
                <w:szCs w:val="30"/>
              </w:rPr>
              <w:t xml:space="preserve"> финансово-хозяйственной деятельности </w:t>
            </w:r>
            <w:r w:rsidR="00691898">
              <w:rPr>
                <w:sz w:val="30"/>
                <w:szCs w:val="30"/>
              </w:rPr>
              <w:t>организаций, входящих в систему Минстройархитектуры, и их обособленных подразделений (далее – подведомственные организации) и полноте погашения ущерба (вреда), уплаты санкций за счет виновных по результатам проведенных проверок</w:t>
            </w:r>
          </w:p>
          <w:p w:rsidR="00B530F7" w:rsidRPr="001F5304" w:rsidRDefault="00B530F7" w:rsidP="00691898">
            <w:pPr>
              <w:rPr>
                <w:sz w:val="30"/>
                <w:szCs w:val="30"/>
              </w:rPr>
            </w:pPr>
            <w:r w:rsidRPr="00606253">
              <w:rPr>
                <w:sz w:val="26"/>
                <w:szCs w:val="26"/>
              </w:rPr>
              <w:t>(</w:t>
            </w:r>
            <w:r w:rsidRPr="00606253">
              <w:rPr>
                <w:i/>
                <w:sz w:val="26"/>
                <w:szCs w:val="26"/>
              </w:rPr>
              <w:t>п. 6.3</w:t>
            </w:r>
            <w:r w:rsidRPr="00606253">
              <w:rPr>
                <w:sz w:val="26"/>
                <w:szCs w:val="26"/>
              </w:rPr>
              <w:t xml:space="preserve"> </w:t>
            </w:r>
            <w:r w:rsidRPr="00606253">
              <w:rPr>
                <w:i/>
                <w:sz w:val="26"/>
                <w:szCs w:val="26"/>
              </w:rPr>
              <w:t xml:space="preserve">Системы мер, направленных на предупреждение правонарушений в Министерстве </w:t>
            </w:r>
            <w:r w:rsidRPr="00606253">
              <w:rPr>
                <w:i/>
                <w:sz w:val="26"/>
                <w:szCs w:val="26"/>
              </w:rPr>
              <w:lastRenderedPageBreak/>
              <w:t>архитектуры и строительства Республики Беларусь и в подведомственных организациях на 2011-2015 гг.</w:t>
            </w:r>
            <w:r w:rsidR="00633248" w:rsidRPr="00606253">
              <w:rPr>
                <w:i/>
                <w:sz w:val="26"/>
                <w:szCs w:val="26"/>
              </w:rPr>
              <w:t xml:space="preserve">, </w:t>
            </w:r>
            <w:r w:rsidR="00E350CF" w:rsidRPr="00606253">
              <w:rPr>
                <w:i/>
                <w:sz w:val="26"/>
                <w:szCs w:val="26"/>
              </w:rPr>
              <w:t>далее – Система мер)</w:t>
            </w:r>
            <w:r w:rsidRPr="00606253">
              <w:rPr>
                <w:i/>
                <w:sz w:val="26"/>
                <w:szCs w:val="26"/>
              </w:rPr>
              <w:t>, п. 3</w:t>
            </w:r>
            <w:r w:rsidR="00691898">
              <w:rPr>
                <w:i/>
                <w:sz w:val="26"/>
                <w:szCs w:val="26"/>
              </w:rPr>
              <w:t>, 4</w:t>
            </w:r>
            <w:r w:rsidRPr="00606253">
              <w:rPr>
                <w:i/>
                <w:sz w:val="26"/>
                <w:szCs w:val="26"/>
              </w:rPr>
              <w:t xml:space="preserve"> мероприятий  Программы по борьбе с преступностью и коррупцией на 2013-2015 годы в системе Минстройархитектуры</w:t>
            </w:r>
            <w:r w:rsidR="00633248" w:rsidRPr="00606253">
              <w:rPr>
                <w:i/>
                <w:sz w:val="26"/>
                <w:szCs w:val="26"/>
              </w:rPr>
              <w:t>, далее – мероприятия Программы по борьбе с коррупцией)</w:t>
            </w:r>
          </w:p>
        </w:tc>
        <w:tc>
          <w:tcPr>
            <w:tcW w:w="2268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lastRenderedPageBreak/>
              <w:t xml:space="preserve">Один раз в </w:t>
            </w:r>
            <w:r>
              <w:rPr>
                <w:sz w:val="30"/>
                <w:szCs w:val="30"/>
              </w:rPr>
              <w:t>полугодие по итогам работы</w:t>
            </w:r>
          </w:p>
        </w:tc>
        <w:tc>
          <w:tcPr>
            <w:tcW w:w="3544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>РУП «Служба ведомственного контроля при Минстройархитектуры»</w:t>
            </w:r>
          </w:p>
        </w:tc>
        <w:tc>
          <w:tcPr>
            <w:tcW w:w="2586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Шмея С.Е.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264BC6">
              <w:rPr>
                <w:sz w:val="30"/>
                <w:szCs w:val="30"/>
              </w:rPr>
              <w:lastRenderedPageBreak/>
              <w:t>2</w:t>
            </w:r>
          </w:p>
        </w:tc>
        <w:tc>
          <w:tcPr>
            <w:tcW w:w="6095" w:type="dxa"/>
          </w:tcPr>
          <w:p w:rsidR="00B530F7" w:rsidRPr="001F5304" w:rsidRDefault="00B530F7" w:rsidP="00633248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>Об исполнении принятых решений предыдущих заседаний комиссии</w:t>
            </w:r>
            <w:r>
              <w:rPr>
                <w:sz w:val="30"/>
                <w:szCs w:val="30"/>
              </w:rPr>
              <w:t xml:space="preserve"> </w:t>
            </w:r>
            <w:r w:rsidR="00A3045A">
              <w:rPr>
                <w:sz w:val="30"/>
                <w:szCs w:val="30"/>
              </w:rPr>
              <w:t xml:space="preserve">                           </w:t>
            </w:r>
            <w:r w:rsidRPr="006B6A58">
              <w:rPr>
                <w:sz w:val="26"/>
                <w:szCs w:val="26"/>
              </w:rPr>
              <w:t>(</w:t>
            </w:r>
            <w:r w:rsidRPr="006B6A58">
              <w:rPr>
                <w:i/>
                <w:sz w:val="26"/>
                <w:szCs w:val="26"/>
              </w:rPr>
              <w:t>п. 6.4</w:t>
            </w:r>
            <w:r w:rsidRPr="006B6A58">
              <w:rPr>
                <w:sz w:val="26"/>
                <w:szCs w:val="26"/>
              </w:rPr>
              <w:t xml:space="preserve"> </w:t>
            </w:r>
            <w:r w:rsidRPr="006B6A58">
              <w:rPr>
                <w:i/>
                <w:sz w:val="26"/>
                <w:szCs w:val="26"/>
              </w:rPr>
              <w:t>Системы мер.)</w:t>
            </w:r>
          </w:p>
        </w:tc>
        <w:tc>
          <w:tcPr>
            <w:tcW w:w="2268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 w:rsidRPr="001F5304">
              <w:rPr>
                <w:sz w:val="30"/>
                <w:szCs w:val="30"/>
              </w:rPr>
              <w:t xml:space="preserve">Один раз в </w:t>
            </w:r>
            <w:r>
              <w:rPr>
                <w:sz w:val="30"/>
                <w:szCs w:val="30"/>
              </w:rPr>
              <w:t>полугодие по итогам работы</w:t>
            </w:r>
          </w:p>
        </w:tc>
        <w:tc>
          <w:tcPr>
            <w:tcW w:w="3544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 комиссии</w:t>
            </w:r>
          </w:p>
        </w:tc>
        <w:tc>
          <w:tcPr>
            <w:tcW w:w="2586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Власенко В.В.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264BC6">
              <w:rPr>
                <w:sz w:val="30"/>
                <w:szCs w:val="30"/>
              </w:rPr>
              <w:t>3</w:t>
            </w:r>
          </w:p>
        </w:tc>
        <w:tc>
          <w:tcPr>
            <w:tcW w:w="6095" w:type="dxa"/>
          </w:tcPr>
          <w:p w:rsidR="00B530F7" w:rsidRPr="00062E9C" w:rsidRDefault="00B530F7" w:rsidP="00F80FB9">
            <w:pPr>
              <w:rPr>
                <w:sz w:val="30"/>
                <w:szCs w:val="30"/>
                <w:highlight w:val="yellow"/>
              </w:rPr>
            </w:pPr>
            <w:r w:rsidRPr="00736855">
              <w:rPr>
                <w:sz w:val="30"/>
                <w:szCs w:val="30"/>
              </w:rPr>
              <w:t xml:space="preserve">О состоянии </w:t>
            </w:r>
            <w:r>
              <w:rPr>
                <w:sz w:val="30"/>
                <w:szCs w:val="30"/>
              </w:rPr>
              <w:t xml:space="preserve">криминогенной ситуации, динамике преступности коррупционной направленности в отрасли </w:t>
            </w:r>
            <w:r w:rsidRPr="006B6A58">
              <w:rPr>
                <w:sz w:val="26"/>
                <w:szCs w:val="26"/>
              </w:rPr>
              <w:t>(</w:t>
            </w:r>
            <w:r w:rsidRPr="006B6A58">
              <w:rPr>
                <w:i/>
                <w:sz w:val="26"/>
                <w:szCs w:val="26"/>
              </w:rPr>
              <w:t>п. 2</w:t>
            </w:r>
            <w:r w:rsidRPr="006B6A58">
              <w:rPr>
                <w:sz w:val="26"/>
                <w:szCs w:val="26"/>
              </w:rPr>
              <w:t xml:space="preserve"> </w:t>
            </w:r>
            <w:r w:rsidRPr="006B6A58">
              <w:rPr>
                <w:i/>
                <w:sz w:val="26"/>
                <w:szCs w:val="26"/>
              </w:rPr>
              <w:t>мероприятий  Программы по борьбе с коррупцией)</w:t>
            </w:r>
          </w:p>
        </w:tc>
        <w:tc>
          <w:tcPr>
            <w:tcW w:w="2268" w:type="dxa"/>
          </w:tcPr>
          <w:p w:rsidR="00B530F7" w:rsidRPr="00710F0B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710F0B">
              <w:rPr>
                <w:sz w:val="30"/>
                <w:szCs w:val="30"/>
              </w:rPr>
              <w:t>Один раз в полугодие и при необходимости в оперативном порядке</w:t>
            </w:r>
          </w:p>
        </w:tc>
        <w:tc>
          <w:tcPr>
            <w:tcW w:w="3544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Секретарь комиссии</w:t>
            </w:r>
          </w:p>
        </w:tc>
        <w:tc>
          <w:tcPr>
            <w:tcW w:w="2586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Власенко В.В.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Default="00691898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6095" w:type="dxa"/>
          </w:tcPr>
          <w:p w:rsidR="00B530F7" w:rsidRDefault="00B530F7" w:rsidP="00773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результатах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государственных органов, учреждений и подведомственных организаций </w:t>
            </w:r>
            <w:r w:rsidRPr="006B6A58">
              <w:rPr>
                <w:sz w:val="26"/>
                <w:szCs w:val="26"/>
              </w:rPr>
              <w:t>(</w:t>
            </w:r>
            <w:r w:rsidRPr="006B6A58">
              <w:rPr>
                <w:i/>
                <w:sz w:val="26"/>
                <w:szCs w:val="26"/>
              </w:rPr>
              <w:t>п. 1 Указа Президента Республики Беларусь от 15.01.2007               № 498, п. 17, 29</w:t>
            </w:r>
            <w:r w:rsidRPr="006B6A58">
              <w:rPr>
                <w:sz w:val="26"/>
                <w:szCs w:val="26"/>
              </w:rPr>
              <w:t xml:space="preserve"> </w:t>
            </w:r>
            <w:r w:rsidRPr="006B6A58">
              <w:rPr>
                <w:i/>
                <w:sz w:val="26"/>
                <w:szCs w:val="26"/>
              </w:rPr>
              <w:t>мероприятий  Программы по борьбе с  коррупцией</w:t>
            </w:r>
            <w:r w:rsidRPr="006B6A58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530F7" w:rsidRPr="00A27DB3" w:rsidRDefault="00B530F7" w:rsidP="00D84CB9">
            <w:pPr>
              <w:rPr>
                <w:sz w:val="30"/>
                <w:szCs w:val="30"/>
              </w:rPr>
            </w:pPr>
            <w:r w:rsidRPr="00A27DB3">
              <w:rPr>
                <w:sz w:val="30"/>
                <w:szCs w:val="30"/>
              </w:rPr>
              <w:t>Один раз в полугодие и при необходимости в оперативном порядке</w:t>
            </w:r>
          </w:p>
        </w:tc>
        <w:tc>
          <w:tcPr>
            <w:tcW w:w="3544" w:type="dxa"/>
          </w:tcPr>
          <w:p w:rsidR="00B530F7" w:rsidRPr="001F5304" w:rsidRDefault="00B530F7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634418">
              <w:rPr>
                <w:sz w:val="30"/>
                <w:szCs w:val="30"/>
              </w:rPr>
              <w:t xml:space="preserve">правление </w:t>
            </w:r>
            <w:r>
              <w:rPr>
                <w:sz w:val="30"/>
                <w:szCs w:val="30"/>
              </w:rPr>
              <w:t>информации и контроля</w:t>
            </w:r>
          </w:p>
        </w:tc>
        <w:tc>
          <w:tcPr>
            <w:tcW w:w="2586" w:type="dxa"/>
          </w:tcPr>
          <w:p w:rsidR="00B530F7" w:rsidRDefault="00B530F7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Кошлов</w:t>
            </w:r>
            <w:r w:rsidRPr="00634418">
              <w:rPr>
                <w:sz w:val="30"/>
                <w:szCs w:val="30"/>
              </w:rPr>
              <w:t xml:space="preserve"> В.</w:t>
            </w:r>
            <w:r>
              <w:rPr>
                <w:sz w:val="30"/>
                <w:szCs w:val="30"/>
              </w:rPr>
              <w:t>Г</w:t>
            </w:r>
            <w:r w:rsidRPr="00634418">
              <w:rPr>
                <w:sz w:val="30"/>
                <w:szCs w:val="30"/>
              </w:rPr>
              <w:t>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062E9C" w:rsidRDefault="00C70040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6095" w:type="dxa"/>
          </w:tcPr>
          <w:p w:rsidR="00B530F7" w:rsidRPr="00062E9C" w:rsidRDefault="00B530F7" w:rsidP="001633F6">
            <w:pPr>
              <w:rPr>
                <w:sz w:val="30"/>
                <w:szCs w:val="30"/>
                <w:highlight w:val="yellow"/>
              </w:rPr>
            </w:pPr>
            <w:r w:rsidRPr="00CD14F4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б обеспечении комплексного правового противодействия коррупционным </w:t>
            </w:r>
            <w:r>
              <w:rPr>
                <w:sz w:val="30"/>
                <w:szCs w:val="30"/>
              </w:rPr>
              <w:lastRenderedPageBreak/>
              <w:t xml:space="preserve">правонарушениям и его оптимизации – антикоррупционной экспертизы правовых актов; взаимодействия уголовного права с иными отраслями права, обеспечивающими охрану </w:t>
            </w:r>
            <w:r w:rsidR="001633F6">
              <w:rPr>
                <w:sz w:val="30"/>
                <w:szCs w:val="30"/>
              </w:rPr>
              <w:t xml:space="preserve">имущественных </w:t>
            </w:r>
            <w:r w:rsidR="00530002">
              <w:rPr>
                <w:sz w:val="30"/>
                <w:szCs w:val="30"/>
              </w:rPr>
              <w:t xml:space="preserve">и иных </w:t>
            </w:r>
            <w:r>
              <w:rPr>
                <w:sz w:val="30"/>
                <w:szCs w:val="30"/>
              </w:rPr>
              <w:t xml:space="preserve">отношений  от негативного воздействия коррупционных правонарушений </w:t>
            </w:r>
            <w:r w:rsidRPr="004C0B92">
              <w:rPr>
                <w:sz w:val="26"/>
                <w:szCs w:val="26"/>
              </w:rPr>
              <w:t>(</w:t>
            </w:r>
            <w:r w:rsidRPr="004C0B92">
              <w:rPr>
                <w:i/>
                <w:sz w:val="26"/>
                <w:szCs w:val="26"/>
              </w:rPr>
              <w:t>п. 1.3 Системы мер</w:t>
            </w:r>
            <w:r w:rsidRPr="004C0B92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4E2C93">
              <w:rPr>
                <w:sz w:val="30"/>
                <w:szCs w:val="30"/>
              </w:rPr>
              <w:lastRenderedPageBreak/>
              <w:t>Первое полугодие</w:t>
            </w:r>
            <w:r>
              <w:rPr>
                <w:sz w:val="30"/>
                <w:szCs w:val="30"/>
              </w:rPr>
              <w:t xml:space="preserve">  </w:t>
            </w:r>
          </w:p>
        </w:tc>
        <w:tc>
          <w:tcPr>
            <w:tcW w:w="3544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6F3475">
              <w:rPr>
                <w:sz w:val="30"/>
                <w:szCs w:val="30"/>
              </w:rPr>
              <w:t>Управление</w:t>
            </w:r>
            <w:r>
              <w:rPr>
                <w:sz w:val="30"/>
                <w:szCs w:val="30"/>
              </w:rPr>
              <w:t xml:space="preserve"> нормативного правового </w:t>
            </w:r>
            <w:r>
              <w:rPr>
                <w:sz w:val="30"/>
                <w:szCs w:val="30"/>
              </w:rPr>
              <w:lastRenderedPageBreak/>
              <w:t>обеспечения строительной отрасли</w:t>
            </w:r>
          </w:p>
        </w:tc>
        <w:tc>
          <w:tcPr>
            <w:tcW w:w="2586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6F3475">
              <w:rPr>
                <w:sz w:val="30"/>
                <w:szCs w:val="30"/>
              </w:rPr>
              <w:lastRenderedPageBreak/>
              <w:t>Петрушина А.М.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062E9C" w:rsidRDefault="00C70040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lastRenderedPageBreak/>
              <w:t>6</w:t>
            </w:r>
          </w:p>
        </w:tc>
        <w:tc>
          <w:tcPr>
            <w:tcW w:w="6095" w:type="dxa"/>
          </w:tcPr>
          <w:p w:rsidR="00B530F7" w:rsidRPr="00062E9C" w:rsidRDefault="00B530F7" w:rsidP="00D30EEB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 xml:space="preserve">О работе комиссий по профилактике коррупционных проявлений </w:t>
            </w:r>
            <w:r w:rsidR="009C34F3">
              <w:rPr>
                <w:sz w:val="30"/>
                <w:szCs w:val="30"/>
              </w:rPr>
              <w:t xml:space="preserve">подведомственных организаций </w:t>
            </w:r>
            <w:r w:rsidR="002A7ADB">
              <w:rPr>
                <w:sz w:val="30"/>
                <w:szCs w:val="30"/>
              </w:rPr>
              <w:t>(на примере</w:t>
            </w:r>
            <w:r>
              <w:rPr>
                <w:sz w:val="30"/>
                <w:szCs w:val="30"/>
              </w:rPr>
              <w:t xml:space="preserve">                                               2-3 организаций) </w:t>
            </w:r>
            <w:r w:rsidRPr="004C0B92">
              <w:rPr>
                <w:sz w:val="26"/>
                <w:szCs w:val="26"/>
              </w:rPr>
              <w:t>(</w:t>
            </w:r>
            <w:r w:rsidRPr="004C0B92">
              <w:rPr>
                <w:i/>
                <w:sz w:val="26"/>
                <w:szCs w:val="26"/>
              </w:rPr>
              <w:t>п.6, 10 мероприятий  Программы по борьбе с коррупцией)</w:t>
            </w:r>
          </w:p>
        </w:tc>
        <w:tc>
          <w:tcPr>
            <w:tcW w:w="2268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4E2C93">
              <w:rPr>
                <w:sz w:val="30"/>
                <w:szCs w:val="30"/>
              </w:rPr>
              <w:t>Первое полугодие</w:t>
            </w:r>
          </w:p>
        </w:tc>
        <w:tc>
          <w:tcPr>
            <w:tcW w:w="3544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Секретарь комиссии</w:t>
            </w:r>
          </w:p>
        </w:tc>
        <w:tc>
          <w:tcPr>
            <w:tcW w:w="2586" w:type="dxa"/>
          </w:tcPr>
          <w:p w:rsidR="00B530F7" w:rsidRPr="00856511" w:rsidRDefault="00B530F7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Власенко В.В. </w:t>
            </w:r>
          </w:p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</w:p>
        </w:tc>
      </w:tr>
      <w:tr w:rsidR="00B530F7" w:rsidRPr="001F5304" w:rsidTr="00776727">
        <w:tc>
          <w:tcPr>
            <w:tcW w:w="817" w:type="dxa"/>
          </w:tcPr>
          <w:p w:rsidR="00B530F7" w:rsidRPr="00017B5B" w:rsidRDefault="00E11A06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6095" w:type="dxa"/>
          </w:tcPr>
          <w:p w:rsidR="00B530F7" w:rsidRPr="00C345B0" w:rsidRDefault="00B530F7" w:rsidP="001B3D4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проводимой работе в </w:t>
            </w:r>
            <w:r w:rsidR="00E60193">
              <w:rPr>
                <w:sz w:val="30"/>
                <w:szCs w:val="30"/>
              </w:rPr>
              <w:t>подведомственных организаци</w:t>
            </w:r>
            <w:r w:rsidR="001B3D48">
              <w:rPr>
                <w:sz w:val="30"/>
                <w:szCs w:val="30"/>
              </w:rPr>
              <w:t>ях</w:t>
            </w:r>
            <w:r>
              <w:rPr>
                <w:sz w:val="30"/>
                <w:szCs w:val="30"/>
              </w:rPr>
              <w:t xml:space="preserve"> по взысканию дебиторской, в том числе просроченной задолженности на примере 2-3 организаций в целях исключения коррупционных проявлений </w:t>
            </w:r>
            <w:r w:rsidR="00E60193">
              <w:rPr>
                <w:sz w:val="30"/>
                <w:szCs w:val="30"/>
              </w:rPr>
              <w:t xml:space="preserve">   </w:t>
            </w:r>
            <w:r w:rsidRPr="004C0B92">
              <w:rPr>
                <w:sz w:val="26"/>
                <w:szCs w:val="26"/>
              </w:rPr>
              <w:t>(</w:t>
            </w:r>
            <w:r w:rsidRPr="004C0B92">
              <w:rPr>
                <w:i/>
                <w:sz w:val="26"/>
                <w:szCs w:val="26"/>
              </w:rPr>
              <w:t>п.14</w:t>
            </w:r>
            <w:r w:rsidRPr="004C0B92">
              <w:rPr>
                <w:sz w:val="26"/>
                <w:szCs w:val="26"/>
              </w:rPr>
              <w:t xml:space="preserve"> </w:t>
            </w:r>
            <w:r w:rsidRPr="004C0B92">
              <w:rPr>
                <w:i/>
                <w:sz w:val="26"/>
                <w:szCs w:val="26"/>
              </w:rPr>
              <w:t>мероприятий  Программы по борьбе с коррупцией)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</w:tcPr>
          <w:p w:rsidR="00B530F7" w:rsidRPr="004E2C93" w:rsidRDefault="00B530F7" w:rsidP="00D84CB9">
            <w:pPr>
              <w:rPr>
                <w:sz w:val="30"/>
                <w:szCs w:val="30"/>
              </w:rPr>
            </w:pPr>
            <w:r w:rsidRPr="004E2C93">
              <w:rPr>
                <w:sz w:val="30"/>
                <w:szCs w:val="30"/>
              </w:rPr>
              <w:t>Первое полугодие</w:t>
            </w:r>
          </w:p>
        </w:tc>
        <w:tc>
          <w:tcPr>
            <w:tcW w:w="3544" w:type="dxa"/>
          </w:tcPr>
          <w:p w:rsidR="00B530F7" w:rsidRDefault="00B530F7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финансов, кредита и регулирования бухгалтерского учета и отчетности в строительной отрасли</w:t>
            </w:r>
          </w:p>
        </w:tc>
        <w:tc>
          <w:tcPr>
            <w:tcW w:w="2586" w:type="dxa"/>
          </w:tcPr>
          <w:p w:rsidR="00B530F7" w:rsidRDefault="00B530F7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Пухнаревич К.А.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017B5B" w:rsidRDefault="00E11A06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6095" w:type="dxa"/>
          </w:tcPr>
          <w:p w:rsidR="00B530F7" w:rsidRDefault="00B530F7" w:rsidP="004C0DB4">
            <w:pPr>
              <w:rPr>
                <w:sz w:val="30"/>
                <w:szCs w:val="30"/>
              </w:rPr>
            </w:pPr>
            <w:r w:rsidRPr="00152FDA">
              <w:rPr>
                <w:sz w:val="30"/>
                <w:szCs w:val="30"/>
              </w:rPr>
              <w:t xml:space="preserve">О </w:t>
            </w:r>
            <w:r>
              <w:rPr>
                <w:sz w:val="30"/>
                <w:szCs w:val="30"/>
              </w:rPr>
              <w:t xml:space="preserve">принимаемых </w:t>
            </w:r>
            <w:r w:rsidR="00E571EA">
              <w:rPr>
                <w:sz w:val="30"/>
                <w:szCs w:val="30"/>
              </w:rPr>
              <w:t xml:space="preserve">подведомственными </w:t>
            </w:r>
            <w:r>
              <w:rPr>
                <w:sz w:val="30"/>
                <w:szCs w:val="30"/>
              </w:rPr>
              <w:t xml:space="preserve">организациями мерах по обеспечению эффективного использования топливно-энергетических ресурсов и разработке мероприятий по неукоснительному выполнению Директивы Президента Республики Беларусь от 14.06.2007 № 3 «Экономия и бережливость – главные </w:t>
            </w:r>
            <w:r>
              <w:rPr>
                <w:sz w:val="30"/>
                <w:szCs w:val="30"/>
              </w:rPr>
              <w:lastRenderedPageBreak/>
              <w:t xml:space="preserve">факторы экономической безопасности государства» </w:t>
            </w:r>
            <w:r w:rsidR="00633874">
              <w:rPr>
                <w:sz w:val="30"/>
                <w:szCs w:val="30"/>
              </w:rPr>
              <w:t xml:space="preserve"> </w:t>
            </w:r>
            <w:r w:rsidRPr="003915DE">
              <w:rPr>
                <w:i/>
                <w:sz w:val="26"/>
                <w:szCs w:val="26"/>
              </w:rPr>
              <w:t>(п. 1 Директивы от 14.06.2007 № 3)</w:t>
            </w:r>
          </w:p>
        </w:tc>
        <w:tc>
          <w:tcPr>
            <w:tcW w:w="2268" w:type="dxa"/>
          </w:tcPr>
          <w:p w:rsidR="00B530F7" w:rsidRPr="004E2C93" w:rsidRDefault="00B530F7" w:rsidP="00D84CB9">
            <w:pPr>
              <w:rPr>
                <w:sz w:val="30"/>
                <w:szCs w:val="30"/>
              </w:rPr>
            </w:pPr>
            <w:r w:rsidRPr="004E2C93">
              <w:rPr>
                <w:sz w:val="30"/>
                <w:szCs w:val="30"/>
              </w:rPr>
              <w:lastRenderedPageBreak/>
              <w:t>Первое полугодие</w:t>
            </w:r>
          </w:p>
        </w:tc>
        <w:tc>
          <w:tcPr>
            <w:tcW w:w="3544" w:type="dxa"/>
          </w:tcPr>
          <w:p w:rsidR="00B530F7" w:rsidRDefault="00B530F7" w:rsidP="00D84CB9">
            <w:pPr>
              <w:rPr>
                <w:sz w:val="30"/>
                <w:szCs w:val="30"/>
              </w:rPr>
            </w:pPr>
            <w:r w:rsidRPr="003B14A4">
              <w:rPr>
                <w:sz w:val="30"/>
                <w:szCs w:val="30"/>
              </w:rPr>
              <w:t>Главное управление промышленности строительных материалов и конструкций</w:t>
            </w:r>
          </w:p>
        </w:tc>
        <w:tc>
          <w:tcPr>
            <w:tcW w:w="2586" w:type="dxa"/>
          </w:tcPr>
          <w:p w:rsidR="00B530F7" w:rsidRDefault="00B530F7" w:rsidP="00D84CB9">
            <w:pPr>
              <w:rPr>
                <w:sz w:val="30"/>
                <w:szCs w:val="30"/>
              </w:rPr>
            </w:pPr>
            <w:r w:rsidRPr="003B14A4">
              <w:rPr>
                <w:sz w:val="30"/>
                <w:szCs w:val="30"/>
              </w:rPr>
              <w:t>Норик Л.В.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062E9C" w:rsidRDefault="00E11A06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w="6095" w:type="dxa"/>
          </w:tcPr>
          <w:p w:rsidR="00B530F7" w:rsidRPr="00062E9C" w:rsidRDefault="00B530F7" w:rsidP="009E5EE1">
            <w:pPr>
              <w:rPr>
                <w:sz w:val="30"/>
                <w:szCs w:val="30"/>
                <w:highlight w:val="yellow"/>
              </w:rPr>
            </w:pPr>
            <w:r w:rsidRPr="00C345B0">
              <w:rPr>
                <w:sz w:val="30"/>
                <w:szCs w:val="30"/>
              </w:rPr>
              <w:t xml:space="preserve">О </w:t>
            </w:r>
            <w:r w:rsidR="0000736A">
              <w:rPr>
                <w:sz w:val="30"/>
                <w:szCs w:val="30"/>
              </w:rPr>
              <w:t xml:space="preserve">принятии организационных или иных мер по улучшению качества строящегося жилья </w:t>
            </w:r>
            <w:r w:rsidRPr="004C0B92">
              <w:rPr>
                <w:sz w:val="26"/>
                <w:szCs w:val="26"/>
              </w:rPr>
              <w:t>(</w:t>
            </w:r>
            <w:r w:rsidRPr="004C0B92">
              <w:rPr>
                <w:i/>
                <w:sz w:val="26"/>
                <w:szCs w:val="26"/>
              </w:rPr>
              <w:t>п. 12</w:t>
            </w:r>
            <w:r w:rsidRPr="004C0B92">
              <w:rPr>
                <w:sz w:val="26"/>
                <w:szCs w:val="26"/>
              </w:rPr>
              <w:t xml:space="preserve"> </w:t>
            </w:r>
            <w:r w:rsidRPr="004C0B92">
              <w:rPr>
                <w:i/>
                <w:sz w:val="26"/>
                <w:szCs w:val="26"/>
              </w:rPr>
              <w:t>мероприятий Программы по борьбе с коррупцией)</w:t>
            </w:r>
          </w:p>
        </w:tc>
        <w:tc>
          <w:tcPr>
            <w:tcW w:w="2268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4E2C93">
              <w:rPr>
                <w:sz w:val="30"/>
                <w:szCs w:val="30"/>
              </w:rPr>
              <w:t>Первое полугодие</w:t>
            </w:r>
          </w:p>
        </w:tc>
        <w:tc>
          <w:tcPr>
            <w:tcW w:w="3544" w:type="dxa"/>
          </w:tcPr>
          <w:p w:rsidR="00B530F7" w:rsidRDefault="0000736A" w:rsidP="00D84CB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Главное управление строительства</w:t>
            </w:r>
          </w:p>
          <w:p w:rsidR="0000736A" w:rsidRPr="00062E9C" w:rsidRDefault="0000736A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Управление жилищной политики</w:t>
            </w:r>
          </w:p>
        </w:tc>
        <w:tc>
          <w:tcPr>
            <w:tcW w:w="2586" w:type="dxa"/>
          </w:tcPr>
          <w:p w:rsidR="00B530F7" w:rsidRDefault="00B530F7" w:rsidP="000073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</w:t>
            </w:r>
            <w:r w:rsidR="0000736A">
              <w:rPr>
                <w:sz w:val="30"/>
                <w:szCs w:val="30"/>
              </w:rPr>
              <w:t>стюк</w:t>
            </w:r>
            <w:r>
              <w:rPr>
                <w:sz w:val="30"/>
                <w:szCs w:val="30"/>
              </w:rPr>
              <w:t>ов</w:t>
            </w:r>
            <w:r w:rsidRPr="00634418">
              <w:rPr>
                <w:sz w:val="30"/>
                <w:szCs w:val="30"/>
              </w:rPr>
              <w:t xml:space="preserve"> </w:t>
            </w:r>
            <w:r w:rsidR="0000736A">
              <w:rPr>
                <w:sz w:val="30"/>
                <w:szCs w:val="30"/>
              </w:rPr>
              <w:t>И</w:t>
            </w:r>
            <w:r w:rsidRPr="00634418">
              <w:rPr>
                <w:sz w:val="30"/>
                <w:szCs w:val="30"/>
              </w:rPr>
              <w:t>.</w:t>
            </w:r>
            <w:r w:rsidR="0000736A">
              <w:rPr>
                <w:sz w:val="30"/>
                <w:szCs w:val="30"/>
              </w:rPr>
              <w:t>А</w:t>
            </w:r>
            <w:r w:rsidRPr="00634418">
              <w:rPr>
                <w:sz w:val="30"/>
                <w:szCs w:val="30"/>
              </w:rPr>
              <w:t>.</w:t>
            </w:r>
          </w:p>
          <w:p w:rsidR="0000736A" w:rsidRDefault="0000736A" w:rsidP="0000736A">
            <w:pPr>
              <w:rPr>
                <w:sz w:val="30"/>
                <w:szCs w:val="30"/>
              </w:rPr>
            </w:pPr>
          </w:p>
          <w:p w:rsidR="0000736A" w:rsidRPr="00062E9C" w:rsidRDefault="0000736A" w:rsidP="0000736A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Горваль А.В.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47502E" w:rsidRDefault="00B530F7" w:rsidP="00E11A06">
            <w:pPr>
              <w:rPr>
                <w:sz w:val="30"/>
                <w:szCs w:val="30"/>
                <w:highlight w:val="yellow"/>
              </w:rPr>
            </w:pPr>
            <w:r w:rsidRPr="00FA1628">
              <w:rPr>
                <w:sz w:val="30"/>
                <w:szCs w:val="30"/>
              </w:rPr>
              <w:t>1</w:t>
            </w:r>
            <w:r w:rsidR="00E11A06">
              <w:rPr>
                <w:sz w:val="30"/>
                <w:szCs w:val="30"/>
              </w:rPr>
              <w:t>0</w:t>
            </w:r>
          </w:p>
        </w:tc>
        <w:tc>
          <w:tcPr>
            <w:tcW w:w="6095" w:type="dxa"/>
          </w:tcPr>
          <w:p w:rsidR="00B530F7" w:rsidRPr="00062E9C" w:rsidRDefault="00B530F7" w:rsidP="00BB2A77">
            <w:pPr>
              <w:rPr>
                <w:sz w:val="30"/>
                <w:szCs w:val="30"/>
                <w:highlight w:val="yellow"/>
              </w:rPr>
            </w:pPr>
            <w:r w:rsidRPr="00953792">
              <w:rPr>
                <w:sz w:val="30"/>
                <w:szCs w:val="30"/>
              </w:rPr>
              <w:t>Об эффективности</w:t>
            </w:r>
            <w:r>
              <w:rPr>
                <w:sz w:val="30"/>
                <w:szCs w:val="30"/>
              </w:rPr>
              <w:t xml:space="preserve"> и целевом использовании бюджетных средств и средств государственных внебюджетных фондов, выделяемых на закупки товаров (работ, услуг), мероприятиях, направленных на исключение фактов нецелевого и неэффективного использования государственных средств, выделяемых на закупки товаров (работ, услуг) </w:t>
            </w:r>
            <w:r w:rsidR="00AB5827">
              <w:rPr>
                <w:sz w:val="30"/>
                <w:szCs w:val="30"/>
              </w:rPr>
              <w:t xml:space="preserve">                            </w:t>
            </w:r>
            <w:r w:rsidRPr="009E7F8D">
              <w:rPr>
                <w:sz w:val="26"/>
                <w:szCs w:val="26"/>
              </w:rPr>
              <w:t>(</w:t>
            </w:r>
            <w:r w:rsidRPr="009E7F8D">
              <w:rPr>
                <w:i/>
                <w:sz w:val="26"/>
                <w:szCs w:val="26"/>
              </w:rPr>
              <w:t>п</w:t>
            </w:r>
            <w:r w:rsidR="00AB5827">
              <w:rPr>
                <w:i/>
                <w:sz w:val="26"/>
                <w:szCs w:val="26"/>
              </w:rPr>
              <w:t>.</w:t>
            </w:r>
            <w:r w:rsidRPr="009E7F8D">
              <w:rPr>
                <w:i/>
                <w:sz w:val="26"/>
                <w:szCs w:val="26"/>
              </w:rPr>
              <w:t>19 мероприятий Программы по борьбе с коррупцией</w:t>
            </w:r>
            <w:r w:rsidRPr="009E7F8D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Второе полугодие</w:t>
            </w:r>
          </w:p>
        </w:tc>
        <w:tc>
          <w:tcPr>
            <w:tcW w:w="3544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Управление финансов, кредита и регулирования бухгалтерского учета и отчетности в строительной отрасли</w:t>
            </w:r>
          </w:p>
        </w:tc>
        <w:tc>
          <w:tcPr>
            <w:tcW w:w="2586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Пухнаревич К.А.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062E9C" w:rsidRDefault="00B530F7" w:rsidP="00E11A06">
            <w:pPr>
              <w:rPr>
                <w:sz w:val="30"/>
                <w:szCs w:val="30"/>
                <w:highlight w:val="yellow"/>
              </w:rPr>
            </w:pPr>
            <w:r w:rsidRPr="008C6BAF">
              <w:rPr>
                <w:sz w:val="30"/>
                <w:szCs w:val="30"/>
              </w:rPr>
              <w:t>1</w:t>
            </w:r>
            <w:r w:rsidR="00E11A06">
              <w:rPr>
                <w:sz w:val="30"/>
                <w:szCs w:val="30"/>
              </w:rPr>
              <w:t>1</w:t>
            </w:r>
          </w:p>
        </w:tc>
        <w:tc>
          <w:tcPr>
            <w:tcW w:w="6095" w:type="dxa"/>
          </w:tcPr>
          <w:p w:rsidR="00B530F7" w:rsidRPr="00062E9C" w:rsidRDefault="00B530F7" w:rsidP="00C230EA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 xml:space="preserve">Об обеспечении освещения в средствах массовой информации деятельности по профилактике коррупционных правонарушений в целях создания атмосферы общественного неприятия коррупции во всех ее проявлениях </w:t>
            </w:r>
            <w:r w:rsidR="00AC6AC9">
              <w:rPr>
                <w:sz w:val="30"/>
                <w:szCs w:val="30"/>
              </w:rPr>
              <w:t xml:space="preserve">                          </w:t>
            </w:r>
            <w:r w:rsidRPr="004C0B92">
              <w:rPr>
                <w:sz w:val="26"/>
                <w:szCs w:val="26"/>
              </w:rPr>
              <w:t>(</w:t>
            </w:r>
            <w:r w:rsidRPr="004C0B92">
              <w:rPr>
                <w:i/>
                <w:sz w:val="26"/>
                <w:szCs w:val="26"/>
              </w:rPr>
              <w:t>п. 4.</w:t>
            </w:r>
            <w:r w:rsidR="0084772B" w:rsidRPr="004C0B92">
              <w:rPr>
                <w:i/>
                <w:sz w:val="26"/>
                <w:szCs w:val="26"/>
              </w:rPr>
              <w:t xml:space="preserve">3 </w:t>
            </w:r>
            <w:r w:rsidRPr="004C0B92">
              <w:rPr>
                <w:i/>
                <w:sz w:val="26"/>
                <w:szCs w:val="26"/>
              </w:rPr>
              <w:t>Системы мер)</w:t>
            </w:r>
          </w:p>
        </w:tc>
        <w:tc>
          <w:tcPr>
            <w:tcW w:w="2268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Второе полугодие</w:t>
            </w:r>
          </w:p>
        </w:tc>
        <w:tc>
          <w:tcPr>
            <w:tcW w:w="3544" w:type="dxa"/>
          </w:tcPr>
          <w:p w:rsidR="00B530F7" w:rsidRPr="00062E9C" w:rsidRDefault="00834EA5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Пресс-секретарь Минстройархитектуры</w:t>
            </w:r>
          </w:p>
        </w:tc>
        <w:tc>
          <w:tcPr>
            <w:tcW w:w="2586" w:type="dxa"/>
          </w:tcPr>
          <w:p w:rsidR="00B530F7" w:rsidRPr="00062E9C" w:rsidRDefault="00B530F7" w:rsidP="00834EA5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К</w:t>
            </w:r>
            <w:r w:rsidR="00834EA5">
              <w:rPr>
                <w:sz w:val="30"/>
                <w:szCs w:val="30"/>
              </w:rPr>
              <w:t>рутолевич</w:t>
            </w:r>
            <w:r w:rsidRPr="00634418">
              <w:rPr>
                <w:sz w:val="30"/>
                <w:szCs w:val="30"/>
              </w:rPr>
              <w:t xml:space="preserve"> </w:t>
            </w:r>
            <w:r w:rsidR="00834EA5">
              <w:rPr>
                <w:sz w:val="30"/>
                <w:szCs w:val="30"/>
              </w:rPr>
              <w:t>Е</w:t>
            </w:r>
            <w:r w:rsidRPr="00634418">
              <w:rPr>
                <w:sz w:val="30"/>
                <w:szCs w:val="30"/>
              </w:rPr>
              <w:t>.</w:t>
            </w:r>
            <w:r w:rsidR="00834EA5">
              <w:rPr>
                <w:sz w:val="30"/>
                <w:szCs w:val="30"/>
              </w:rPr>
              <w:t>Н</w:t>
            </w:r>
            <w:r w:rsidRPr="00634418">
              <w:rPr>
                <w:sz w:val="30"/>
                <w:szCs w:val="30"/>
              </w:rPr>
              <w:t>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062E9C" w:rsidRDefault="00B530F7" w:rsidP="00E11A06">
            <w:pPr>
              <w:rPr>
                <w:sz w:val="30"/>
                <w:szCs w:val="30"/>
                <w:highlight w:val="yellow"/>
              </w:rPr>
            </w:pPr>
            <w:r w:rsidRPr="008C6BAF">
              <w:rPr>
                <w:sz w:val="30"/>
                <w:szCs w:val="30"/>
              </w:rPr>
              <w:t>1</w:t>
            </w:r>
            <w:r w:rsidR="00E11A06">
              <w:rPr>
                <w:sz w:val="30"/>
                <w:szCs w:val="30"/>
              </w:rPr>
              <w:t>2</w:t>
            </w:r>
          </w:p>
        </w:tc>
        <w:tc>
          <w:tcPr>
            <w:tcW w:w="6095" w:type="dxa"/>
          </w:tcPr>
          <w:p w:rsidR="00B530F7" w:rsidRPr="00062E9C" w:rsidRDefault="00B530F7" w:rsidP="007472EA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 xml:space="preserve">О мерах, направленных на усиление антикоррупционной составляющей при организации профессиональной </w:t>
            </w:r>
            <w:r>
              <w:rPr>
                <w:sz w:val="30"/>
                <w:szCs w:val="30"/>
              </w:rPr>
              <w:lastRenderedPageBreak/>
              <w:t xml:space="preserve">переподготовки, повышения квалификации или стажировки государственных служащих Министерства, руководителей и заместителей </w:t>
            </w:r>
            <w:r w:rsidR="007472EA">
              <w:rPr>
                <w:sz w:val="30"/>
                <w:szCs w:val="30"/>
              </w:rPr>
              <w:t xml:space="preserve">подведомственных </w:t>
            </w:r>
            <w:r>
              <w:rPr>
                <w:sz w:val="30"/>
                <w:szCs w:val="30"/>
              </w:rPr>
              <w:t xml:space="preserve">организаций; формировании перечня руководящих должностей, </w:t>
            </w:r>
            <w:r w:rsidRPr="009C4327">
              <w:rPr>
                <w:sz w:val="30"/>
                <w:szCs w:val="30"/>
              </w:rPr>
              <w:t>исполнение должностных обязанностей по которым связано с коррупционными рисками</w:t>
            </w:r>
            <w:r>
              <w:rPr>
                <w:sz w:val="30"/>
                <w:szCs w:val="30"/>
              </w:rPr>
              <w:t xml:space="preserve"> </w:t>
            </w:r>
            <w:r w:rsidR="0074527F">
              <w:rPr>
                <w:sz w:val="30"/>
                <w:szCs w:val="30"/>
              </w:rPr>
              <w:t xml:space="preserve">                        </w:t>
            </w:r>
            <w:r w:rsidRPr="004C0B92">
              <w:rPr>
                <w:sz w:val="26"/>
                <w:szCs w:val="26"/>
              </w:rPr>
              <w:t>(</w:t>
            </w:r>
            <w:r w:rsidRPr="004C0B92">
              <w:rPr>
                <w:i/>
                <w:sz w:val="26"/>
                <w:szCs w:val="26"/>
              </w:rPr>
              <w:t>п. 5.1</w:t>
            </w:r>
            <w:r w:rsidRPr="004C0B92">
              <w:rPr>
                <w:sz w:val="26"/>
                <w:szCs w:val="26"/>
              </w:rPr>
              <w:t xml:space="preserve"> </w:t>
            </w:r>
            <w:r w:rsidRPr="004C0B92">
              <w:rPr>
                <w:i/>
                <w:sz w:val="26"/>
                <w:szCs w:val="26"/>
              </w:rPr>
              <w:t>Системы мер, п. 20 мероприятий Программы по борьбе с коррупцией)</w:t>
            </w:r>
          </w:p>
        </w:tc>
        <w:tc>
          <w:tcPr>
            <w:tcW w:w="2268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lastRenderedPageBreak/>
              <w:t>Второе полугодие</w:t>
            </w:r>
            <w:r w:rsidRPr="004E2C93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44" w:type="dxa"/>
          </w:tcPr>
          <w:p w:rsidR="00B530F7" w:rsidRPr="005C195F" w:rsidRDefault="00B530F7" w:rsidP="00D84CB9">
            <w:pPr>
              <w:rPr>
                <w:sz w:val="30"/>
                <w:szCs w:val="30"/>
              </w:rPr>
            </w:pPr>
            <w:r w:rsidRPr="005C195F">
              <w:rPr>
                <w:sz w:val="30"/>
                <w:szCs w:val="30"/>
              </w:rPr>
              <w:t>Отдел</w:t>
            </w:r>
            <w:r>
              <w:rPr>
                <w:sz w:val="30"/>
                <w:szCs w:val="30"/>
              </w:rPr>
              <w:t xml:space="preserve"> кадровой политики</w:t>
            </w:r>
          </w:p>
        </w:tc>
        <w:tc>
          <w:tcPr>
            <w:tcW w:w="2586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5C195F">
              <w:rPr>
                <w:sz w:val="30"/>
                <w:szCs w:val="30"/>
              </w:rPr>
              <w:t>Матыленок Л.Н.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062E9C" w:rsidRDefault="00B530F7" w:rsidP="00E11A06">
            <w:pPr>
              <w:rPr>
                <w:sz w:val="30"/>
                <w:szCs w:val="30"/>
                <w:highlight w:val="yellow"/>
              </w:rPr>
            </w:pPr>
            <w:r w:rsidRPr="008C6BAF">
              <w:rPr>
                <w:sz w:val="30"/>
                <w:szCs w:val="30"/>
              </w:rPr>
              <w:lastRenderedPageBreak/>
              <w:t>1</w:t>
            </w:r>
            <w:r w:rsidR="00E11A06">
              <w:rPr>
                <w:sz w:val="30"/>
                <w:szCs w:val="30"/>
              </w:rPr>
              <w:t>3</w:t>
            </w:r>
          </w:p>
        </w:tc>
        <w:tc>
          <w:tcPr>
            <w:tcW w:w="6095" w:type="dxa"/>
          </w:tcPr>
          <w:p w:rsidR="00B530F7" w:rsidRPr="00062E9C" w:rsidRDefault="00B530F7" w:rsidP="00A52524">
            <w:pPr>
              <w:rPr>
                <w:sz w:val="30"/>
                <w:szCs w:val="30"/>
                <w:highlight w:val="yellow"/>
              </w:rPr>
            </w:pPr>
            <w:r w:rsidRPr="005E04AC">
              <w:rPr>
                <w:sz w:val="30"/>
                <w:szCs w:val="30"/>
              </w:rPr>
              <w:t xml:space="preserve">Об осуществлении </w:t>
            </w:r>
            <w:r w:rsidR="00A52524">
              <w:rPr>
                <w:sz w:val="30"/>
                <w:szCs w:val="30"/>
              </w:rPr>
              <w:t xml:space="preserve">подведомственными </w:t>
            </w:r>
            <w:r>
              <w:rPr>
                <w:sz w:val="30"/>
                <w:szCs w:val="30"/>
              </w:rPr>
              <w:t xml:space="preserve">организациями мер, направленных на предупреждение, выявление и пресечение преступлений в сфере внешнеэкономической деятельности </w:t>
            </w:r>
            <w:r w:rsidRPr="00FE41E7">
              <w:rPr>
                <w:sz w:val="26"/>
                <w:szCs w:val="26"/>
              </w:rPr>
              <w:t>(</w:t>
            </w:r>
            <w:r w:rsidRPr="00FE41E7">
              <w:rPr>
                <w:i/>
                <w:sz w:val="26"/>
                <w:szCs w:val="26"/>
              </w:rPr>
              <w:t>п. 8 мероприятий Программы по борьбе с коррупцией</w:t>
            </w:r>
            <w:r w:rsidRPr="00FE41E7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Второе полугодие</w:t>
            </w:r>
          </w:p>
        </w:tc>
        <w:tc>
          <w:tcPr>
            <w:tcW w:w="3544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634418">
              <w:rPr>
                <w:sz w:val="30"/>
                <w:szCs w:val="30"/>
              </w:rPr>
              <w:t>Главное управление экономики и внешнеэкономической деятельности</w:t>
            </w:r>
          </w:p>
        </w:tc>
        <w:tc>
          <w:tcPr>
            <w:tcW w:w="2586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634418">
              <w:rPr>
                <w:sz w:val="30"/>
                <w:szCs w:val="30"/>
              </w:rPr>
              <w:t>Павленко В.В.</w:t>
            </w:r>
          </w:p>
        </w:tc>
      </w:tr>
      <w:tr w:rsidR="00B530F7" w:rsidRPr="001F5304" w:rsidTr="00776727">
        <w:tc>
          <w:tcPr>
            <w:tcW w:w="817" w:type="dxa"/>
          </w:tcPr>
          <w:p w:rsidR="00B530F7" w:rsidRPr="00062E9C" w:rsidRDefault="00B530F7" w:rsidP="00E11A06">
            <w:pPr>
              <w:rPr>
                <w:sz w:val="30"/>
                <w:szCs w:val="30"/>
                <w:highlight w:val="yellow"/>
              </w:rPr>
            </w:pPr>
            <w:r w:rsidRPr="00C629B2">
              <w:rPr>
                <w:sz w:val="30"/>
                <w:szCs w:val="30"/>
              </w:rPr>
              <w:t>1</w:t>
            </w:r>
            <w:r w:rsidR="00E11A06">
              <w:rPr>
                <w:sz w:val="30"/>
                <w:szCs w:val="30"/>
              </w:rPr>
              <w:t>4</w:t>
            </w:r>
          </w:p>
        </w:tc>
        <w:tc>
          <w:tcPr>
            <w:tcW w:w="6095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7A48CD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 проекте плана работы комиссии на                  2016 год</w:t>
            </w:r>
            <w:r>
              <w:rPr>
                <w:sz w:val="30"/>
                <w:szCs w:val="3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 w:rsidRPr="000B2723">
              <w:rPr>
                <w:sz w:val="30"/>
                <w:szCs w:val="30"/>
              </w:rPr>
              <w:t>Декабрь</w:t>
            </w:r>
          </w:p>
        </w:tc>
        <w:tc>
          <w:tcPr>
            <w:tcW w:w="3544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Секретарь комиссии</w:t>
            </w:r>
          </w:p>
        </w:tc>
        <w:tc>
          <w:tcPr>
            <w:tcW w:w="2586" w:type="dxa"/>
          </w:tcPr>
          <w:p w:rsidR="00B530F7" w:rsidRPr="00062E9C" w:rsidRDefault="00B530F7" w:rsidP="00D84CB9">
            <w:pPr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 xml:space="preserve">Власенко В.В. </w:t>
            </w:r>
          </w:p>
        </w:tc>
      </w:tr>
    </w:tbl>
    <w:p w:rsidR="00B530F7" w:rsidRDefault="00B530F7" w:rsidP="0072686D">
      <w:pPr>
        <w:spacing w:line="360" w:lineRule="auto"/>
        <w:rPr>
          <w:sz w:val="32"/>
          <w:szCs w:val="32"/>
        </w:rPr>
      </w:pPr>
    </w:p>
    <w:p w:rsidR="00B530F7" w:rsidRDefault="00B530F7" w:rsidP="00B530F7">
      <w:pPr>
        <w:rPr>
          <w:sz w:val="32"/>
          <w:szCs w:val="32"/>
        </w:rPr>
      </w:pPr>
      <w:r>
        <w:rPr>
          <w:sz w:val="32"/>
          <w:szCs w:val="32"/>
        </w:rPr>
        <w:t>Председатель комиссии,</w:t>
      </w:r>
    </w:p>
    <w:p w:rsidR="00B530F7" w:rsidRPr="00C87183" w:rsidRDefault="00B530F7" w:rsidP="00B530F7">
      <w:pPr>
        <w:rPr>
          <w:sz w:val="32"/>
          <w:szCs w:val="32"/>
        </w:rPr>
      </w:pPr>
      <w:r>
        <w:rPr>
          <w:sz w:val="32"/>
          <w:szCs w:val="32"/>
        </w:rPr>
        <w:t>первый заместитель Министра                                                                            А.В. Кручанов</w:t>
      </w:r>
    </w:p>
    <w:sectPr w:rsidR="00B530F7" w:rsidRPr="00C87183" w:rsidSect="003F220A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DE" w:rsidRDefault="00B80BDE" w:rsidP="00EE5E9B">
      <w:r>
        <w:separator/>
      </w:r>
    </w:p>
  </w:endnote>
  <w:endnote w:type="continuationSeparator" w:id="0">
    <w:p w:rsidR="00B80BDE" w:rsidRDefault="00B80BDE" w:rsidP="00EE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DE" w:rsidRDefault="00B80BDE" w:rsidP="00EE5E9B">
      <w:r>
        <w:separator/>
      </w:r>
    </w:p>
  </w:footnote>
  <w:footnote w:type="continuationSeparator" w:id="0">
    <w:p w:rsidR="00B80BDE" w:rsidRDefault="00B80BDE" w:rsidP="00EE5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F6" w:rsidRDefault="00FE4B15">
    <w:pPr>
      <w:pStyle w:val="a3"/>
      <w:jc w:val="center"/>
    </w:pPr>
    <w:r>
      <w:fldChar w:fldCharType="begin"/>
    </w:r>
    <w:r w:rsidR="00FA5EB4">
      <w:instrText xml:space="preserve"> PAGE   \* MERGEFORMAT </w:instrText>
    </w:r>
    <w:r>
      <w:fldChar w:fldCharType="separate"/>
    </w:r>
    <w:r w:rsidR="005065E6">
      <w:rPr>
        <w:noProof/>
      </w:rPr>
      <w:t>2</w:t>
    </w:r>
    <w:r>
      <w:fldChar w:fldCharType="end"/>
    </w:r>
  </w:p>
  <w:p w:rsidR="00125FF6" w:rsidRDefault="00B80B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0F7"/>
    <w:rsid w:val="00003306"/>
    <w:rsid w:val="00006739"/>
    <w:rsid w:val="00007070"/>
    <w:rsid w:val="0000736A"/>
    <w:rsid w:val="00010186"/>
    <w:rsid w:val="00011FAB"/>
    <w:rsid w:val="00016545"/>
    <w:rsid w:val="000165C4"/>
    <w:rsid w:val="00016B8B"/>
    <w:rsid w:val="00027420"/>
    <w:rsid w:val="00034CD8"/>
    <w:rsid w:val="000445F0"/>
    <w:rsid w:val="000445F9"/>
    <w:rsid w:val="00044E02"/>
    <w:rsid w:val="00055DAE"/>
    <w:rsid w:val="00060457"/>
    <w:rsid w:val="00061463"/>
    <w:rsid w:val="00063051"/>
    <w:rsid w:val="00063075"/>
    <w:rsid w:val="00065FA9"/>
    <w:rsid w:val="00066777"/>
    <w:rsid w:val="00066DFC"/>
    <w:rsid w:val="00075CAE"/>
    <w:rsid w:val="000760B3"/>
    <w:rsid w:val="0007630B"/>
    <w:rsid w:val="000830C1"/>
    <w:rsid w:val="000862BD"/>
    <w:rsid w:val="0008654B"/>
    <w:rsid w:val="00086566"/>
    <w:rsid w:val="00086AEF"/>
    <w:rsid w:val="000878B2"/>
    <w:rsid w:val="00090B3A"/>
    <w:rsid w:val="000922BB"/>
    <w:rsid w:val="000927C7"/>
    <w:rsid w:val="00094340"/>
    <w:rsid w:val="00094366"/>
    <w:rsid w:val="000A218C"/>
    <w:rsid w:val="000A4F4C"/>
    <w:rsid w:val="000A70A5"/>
    <w:rsid w:val="000A7E69"/>
    <w:rsid w:val="000B35D8"/>
    <w:rsid w:val="000B3E1B"/>
    <w:rsid w:val="000C2409"/>
    <w:rsid w:val="000C49F9"/>
    <w:rsid w:val="000C4DAB"/>
    <w:rsid w:val="000C620C"/>
    <w:rsid w:val="000C7B09"/>
    <w:rsid w:val="000D2D3C"/>
    <w:rsid w:val="000D63A3"/>
    <w:rsid w:val="000E0712"/>
    <w:rsid w:val="000E18F4"/>
    <w:rsid w:val="000E4546"/>
    <w:rsid w:val="000E592A"/>
    <w:rsid w:val="000E62BE"/>
    <w:rsid w:val="000F0A50"/>
    <w:rsid w:val="000F1FCD"/>
    <w:rsid w:val="000F3850"/>
    <w:rsid w:val="000F5D1D"/>
    <w:rsid w:val="000F785A"/>
    <w:rsid w:val="000F7EB9"/>
    <w:rsid w:val="00100EFD"/>
    <w:rsid w:val="0010156C"/>
    <w:rsid w:val="00103335"/>
    <w:rsid w:val="00107A01"/>
    <w:rsid w:val="00107C82"/>
    <w:rsid w:val="00110EA5"/>
    <w:rsid w:val="00115586"/>
    <w:rsid w:val="00116EF8"/>
    <w:rsid w:val="001171CF"/>
    <w:rsid w:val="00122353"/>
    <w:rsid w:val="00123663"/>
    <w:rsid w:val="0012552E"/>
    <w:rsid w:val="00125CA5"/>
    <w:rsid w:val="00126886"/>
    <w:rsid w:val="00127D31"/>
    <w:rsid w:val="00130142"/>
    <w:rsid w:val="00132DA5"/>
    <w:rsid w:val="00140C47"/>
    <w:rsid w:val="001420F2"/>
    <w:rsid w:val="00145B25"/>
    <w:rsid w:val="00146519"/>
    <w:rsid w:val="00146AE5"/>
    <w:rsid w:val="001474A8"/>
    <w:rsid w:val="00147947"/>
    <w:rsid w:val="00147A1E"/>
    <w:rsid w:val="00147BDF"/>
    <w:rsid w:val="001546F4"/>
    <w:rsid w:val="001633F6"/>
    <w:rsid w:val="00165127"/>
    <w:rsid w:val="00172215"/>
    <w:rsid w:val="00173E49"/>
    <w:rsid w:val="001766D1"/>
    <w:rsid w:val="00184686"/>
    <w:rsid w:val="00185D81"/>
    <w:rsid w:val="00191EF6"/>
    <w:rsid w:val="001934F0"/>
    <w:rsid w:val="00194B9B"/>
    <w:rsid w:val="0019568F"/>
    <w:rsid w:val="00195996"/>
    <w:rsid w:val="001968E2"/>
    <w:rsid w:val="001A2D51"/>
    <w:rsid w:val="001A35F3"/>
    <w:rsid w:val="001A3FBE"/>
    <w:rsid w:val="001A4E3A"/>
    <w:rsid w:val="001A7A18"/>
    <w:rsid w:val="001B0891"/>
    <w:rsid w:val="001B0D95"/>
    <w:rsid w:val="001B0D99"/>
    <w:rsid w:val="001B15D9"/>
    <w:rsid w:val="001B1A67"/>
    <w:rsid w:val="001B216E"/>
    <w:rsid w:val="001B3D48"/>
    <w:rsid w:val="001B4098"/>
    <w:rsid w:val="001B563C"/>
    <w:rsid w:val="001C17CE"/>
    <w:rsid w:val="001D2223"/>
    <w:rsid w:val="001D2C0B"/>
    <w:rsid w:val="001D38A5"/>
    <w:rsid w:val="001D5748"/>
    <w:rsid w:val="001E6764"/>
    <w:rsid w:val="001E687B"/>
    <w:rsid w:val="001E6C08"/>
    <w:rsid w:val="001E7400"/>
    <w:rsid w:val="001F19DA"/>
    <w:rsid w:val="001F443A"/>
    <w:rsid w:val="001F48D9"/>
    <w:rsid w:val="001F496B"/>
    <w:rsid w:val="001F4EFB"/>
    <w:rsid w:val="001F5578"/>
    <w:rsid w:val="001F59BD"/>
    <w:rsid w:val="001F6D0D"/>
    <w:rsid w:val="002000EA"/>
    <w:rsid w:val="0020076B"/>
    <w:rsid w:val="0020147A"/>
    <w:rsid w:val="00202587"/>
    <w:rsid w:val="00203D4B"/>
    <w:rsid w:val="0020429A"/>
    <w:rsid w:val="00204CEB"/>
    <w:rsid w:val="0021021D"/>
    <w:rsid w:val="002118CC"/>
    <w:rsid w:val="002123BA"/>
    <w:rsid w:val="00220CA1"/>
    <w:rsid w:val="002216AA"/>
    <w:rsid w:val="00226A0B"/>
    <w:rsid w:val="002324A2"/>
    <w:rsid w:val="00235AB7"/>
    <w:rsid w:val="00237A5E"/>
    <w:rsid w:val="002405C1"/>
    <w:rsid w:val="002441DA"/>
    <w:rsid w:val="0024536D"/>
    <w:rsid w:val="00246383"/>
    <w:rsid w:val="00246943"/>
    <w:rsid w:val="002469CF"/>
    <w:rsid w:val="002472A9"/>
    <w:rsid w:val="0025194E"/>
    <w:rsid w:val="00251F28"/>
    <w:rsid w:val="002532B1"/>
    <w:rsid w:val="002538F5"/>
    <w:rsid w:val="00254FA3"/>
    <w:rsid w:val="00260BE7"/>
    <w:rsid w:val="00263DC3"/>
    <w:rsid w:val="002719D5"/>
    <w:rsid w:val="00274158"/>
    <w:rsid w:val="002748C3"/>
    <w:rsid w:val="00274FF6"/>
    <w:rsid w:val="00276EB2"/>
    <w:rsid w:val="00276F5B"/>
    <w:rsid w:val="0028734D"/>
    <w:rsid w:val="00293B26"/>
    <w:rsid w:val="00294E63"/>
    <w:rsid w:val="00295A2E"/>
    <w:rsid w:val="002A0B93"/>
    <w:rsid w:val="002A118A"/>
    <w:rsid w:val="002A1487"/>
    <w:rsid w:val="002A2BA5"/>
    <w:rsid w:val="002A7479"/>
    <w:rsid w:val="002A7ADB"/>
    <w:rsid w:val="002B102C"/>
    <w:rsid w:val="002B5311"/>
    <w:rsid w:val="002B6287"/>
    <w:rsid w:val="002B6F1F"/>
    <w:rsid w:val="002C222B"/>
    <w:rsid w:val="002C48C3"/>
    <w:rsid w:val="002D0E8D"/>
    <w:rsid w:val="002D4610"/>
    <w:rsid w:val="002D47C1"/>
    <w:rsid w:val="002D5F1A"/>
    <w:rsid w:val="002D645B"/>
    <w:rsid w:val="002E04EB"/>
    <w:rsid w:val="002E155B"/>
    <w:rsid w:val="002E288F"/>
    <w:rsid w:val="002E30DB"/>
    <w:rsid w:val="002E49C9"/>
    <w:rsid w:val="002F1791"/>
    <w:rsid w:val="002F7B6A"/>
    <w:rsid w:val="00300812"/>
    <w:rsid w:val="00302E58"/>
    <w:rsid w:val="00302EC7"/>
    <w:rsid w:val="003050FE"/>
    <w:rsid w:val="00310C53"/>
    <w:rsid w:val="00311828"/>
    <w:rsid w:val="00312B56"/>
    <w:rsid w:val="003152CB"/>
    <w:rsid w:val="00315495"/>
    <w:rsid w:val="00316305"/>
    <w:rsid w:val="00316906"/>
    <w:rsid w:val="0031771A"/>
    <w:rsid w:val="003179A7"/>
    <w:rsid w:val="003217C2"/>
    <w:rsid w:val="003235F5"/>
    <w:rsid w:val="00325F8C"/>
    <w:rsid w:val="00334117"/>
    <w:rsid w:val="003355A3"/>
    <w:rsid w:val="003361D8"/>
    <w:rsid w:val="003368A3"/>
    <w:rsid w:val="00341313"/>
    <w:rsid w:val="003443EF"/>
    <w:rsid w:val="003467F8"/>
    <w:rsid w:val="003470DA"/>
    <w:rsid w:val="0035227A"/>
    <w:rsid w:val="00356793"/>
    <w:rsid w:val="00361471"/>
    <w:rsid w:val="00364376"/>
    <w:rsid w:val="003664D1"/>
    <w:rsid w:val="00375A56"/>
    <w:rsid w:val="00377F03"/>
    <w:rsid w:val="00377FD9"/>
    <w:rsid w:val="0038409C"/>
    <w:rsid w:val="0039216E"/>
    <w:rsid w:val="00392661"/>
    <w:rsid w:val="003927C5"/>
    <w:rsid w:val="00393B96"/>
    <w:rsid w:val="00394EDF"/>
    <w:rsid w:val="00397FCD"/>
    <w:rsid w:val="003A4B05"/>
    <w:rsid w:val="003B063C"/>
    <w:rsid w:val="003B421B"/>
    <w:rsid w:val="003C196F"/>
    <w:rsid w:val="003C38B7"/>
    <w:rsid w:val="003D7346"/>
    <w:rsid w:val="003E3D9D"/>
    <w:rsid w:val="003E516F"/>
    <w:rsid w:val="003E575E"/>
    <w:rsid w:val="003F1A0F"/>
    <w:rsid w:val="003F220A"/>
    <w:rsid w:val="003F25C8"/>
    <w:rsid w:val="003F3BA5"/>
    <w:rsid w:val="00406192"/>
    <w:rsid w:val="004063B7"/>
    <w:rsid w:val="00411539"/>
    <w:rsid w:val="004117B9"/>
    <w:rsid w:val="00413CAC"/>
    <w:rsid w:val="004161E9"/>
    <w:rsid w:val="00416ED0"/>
    <w:rsid w:val="00422959"/>
    <w:rsid w:val="00430ECA"/>
    <w:rsid w:val="00431722"/>
    <w:rsid w:val="00434907"/>
    <w:rsid w:val="00434F77"/>
    <w:rsid w:val="00435C3D"/>
    <w:rsid w:val="00440713"/>
    <w:rsid w:val="004430D2"/>
    <w:rsid w:val="004448AA"/>
    <w:rsid w:val="00445E17"/>
    <w:rsid w:val="00450118"/>
    <w:rsid w:val="00453452"/>
    <w:rsid w:val="00460118"/>
    <w:rsid w:val="0046693D"/>
    <w:rsid w:val="004757AA"/>
    <w:rsid w:val="00475CDF"/>
    <w:rsid w:val="00476B36"/>
    <w:rsid w:val="00480811"/>
    <w:rsid w:val="00480F38"/>
    <w:rsid w:val="00483293"/>
    <w:rsid w:val="00484FF0"/>
    <w:rsid w:val="004875D4"/>
    <w:rsid w:val="00487A23"/>
    <w:rsid w:val="004914E1"/>
    <w:rsid w:val="00494FE7"/>
    <w:rsid w:val="004A5684"/>
    <w:rsid w:val="004B0574"/>
    <w:rsid w:val="004B17C2"/>
    <w:rsid w:val="004B1F6B"/>
    <w:rsid w:val="004B25E4"/>
    <w:rsid w:val="004B6D77"/>
    <w:rsid w:val="004C0B92"/>
    <w:rsid w:val="004C0DB4"/>
    <w:rsid w:val="004C421B"/>
    <w:rsid w:val="004C5818"/>
    <w:rsid w:val="004C6117"/>
    <w:rsid w:val="004C6F25"/>
    <w:rsid w:val="004D063E"/>
    <w:rsid w:val="004D4AC5"/>
    <w:rsid w:val="004D6921"/>
    <w:rsid w:val="004E07F0"/>
    <w:rsid w:val="004E3261"/>
    <w:rsid w:val="004E4ACB"/>
    <w:rsid w:val="004E56FE"/>
    <w:rsid w:val="004E5A82"/>
    <w:rsid w:val="004E5EE3"/>
    <w:rsid w:val="004F0B45"/>
    <w:rsid w:val="004F0FB8"/>
    <w:rsid w:val="004F2BBE"/>
    <w:rsid w:val="004F3647"/>
    <w:rsid w:val="004F791F"/>
    <w:rsid w:val="005023A6"/>
    <w:rsid w:val="005065E6"/>
    <w:rsid w:val="00510E50"/>
    <w:rsid w:val="00511D0A"/>
    <w:rsid w:val="005122B5"/>
    <w:rsid w:val="00516B9A"/>
    <w:rsid w:val="00521A33"/>
    <w:rsid w:val="00526049"/>
    <w:rsid w:val="00530002"/>
    <w:rsid w:val="00545F60"/>
    <w:rsid w:val="00551B65"/>
    <w:rsid w:val="00551C98"/>
    <w:rsid w:val="005638A5"/>
    <w:rsid w:val="0056653E"/>
    <w:rsid w:val="005721B8"/>
    <w:rsid w:val="005736FF"/>
    <w:rsid w:val="0057403C"/>
    <w:rsid w:val="005740D0"/>
    <w:rsid w:val="00575DEF"/>
    <w:rsid w:val="00581331"/>
    <w:rsid w:val="00583280"/>
    <w:rsid w:val="00587C2A"/>
    <w:rsid w:val="00587D36"/>
    <w:rsid w:val="005926EC"/>
    <w:rsid w:val="005A0374"/>
    <w:rsid w:val="005A4FBC"/>
    <w:rsid w:val="005A64BE"/>
    <w:rsid w:val="005A667D"/>
    <w:rsid w:val="005B26C8"/>
    <w:rsid w:val="005B3EA1"/>
    <w:rsid w:val="005B53DA"/>
    <w:rsid w:val="005B6C65"/>
    <w:rsid w:val="005C01A2"/>
    <w:rsid w:val="005C2C02"/>
    <w:rsid w:val="005C5587"/>
    <w:rsid w:val="005C5728"/>
    <w:rsid w:val="005D3DD7"/>
    <w:rsid w:val="005D3F24"/>
    <w:rsid w:val="005D4A7C"/>
    <w:rsid w:val="005D66A2"/>
    <w:rsid w:val="005D6C88"/>
    <w:rsid w:val="005D7031"/>
    <w:rsid w:val="005E0BCB"/>
    <w:rsid w:val="005E49C9"/>
    <w:rsid w:val="005E57A2"/>
    <w:rsid w:val="005F1362"/>
    <w:rsid w:val="005F1591"/>
    <w:rsid w:val="005F2175"/>
    <w:rsid w:val="005F2EC2"/>
    <w:rsid w:val="005F3F4D"/>
    <w:rsid w:val="005F464B"/>
    <w:rsid w:val="00600B69"/>
    <w:rsid w:val="006014F6"/>
    <w:rsid w:val="006023A5"/>
    <w:rsid w:val="00606253"/>
    <w:rsid w:val="00607347"/>
    <w:rsid w:val="00613622"/>
    <w:rsid w:val="00615DC3"/>
    <w:rsid w:val="00616CCE"/>
    <w:rsid w:val="00620020"/>
    <w:rsid w:val="00621237"/>
    <w:rsid w:val="00622A5D"/>
    <w:rsid w:val="0062404C"/>
    <w:rsid w:val="00624451"/>
    <w:rsid w:val="00626419"/>
    <w:rsid w:val="0063010A"/>
    <w:rsid w:val="00630B4D"/>
    <w:rsid w:val="006317B0"/>
    <w:rsid w:val="00631F24"/>
    <w:rsid w:val="00633248"/>
    <w:rsid w:val="00633874"/>
    <w:rsid w:val="00635C13"/>
    <w:rsid w:val="00636998"/>
    <w:rsid w:val="00637B9D"/>
    <w:rsid w:val="0064107F"/>
    <w:rsid w:val="00642447"/>
    <w:rsid w:val="00650454"/>
    <w:rsid w:val="00652097"/>
    <w:rsid w:val="00652C8E"/>
    <w:rsid w:val="00654E7C"/>
    <w:rsid w:val="00662D5B"/>
    <w:rsid w:val="00665CF6"/>
    <w:rsid w:val="006664D7"/>
    <w:rsid w:val="0066655C"/>
    <w:rsid w:val="006679B0"/>
    <w:rsid w:val="00667BEA"/>
    <w:rsid w:val="00674AA1"/>
    <w:rsid w:val="00677265"/>
    <w:rsid w:val="0067777F"/>
    <w:rsid w:val="0068333E"/>
    <w:rsid w:val="006834B1"/>
    <w:rsid w:val="00684B49"/>
    <w:rsid w:val="00691898"/>
    <w:rsid w:val="006935D4"/>
    <w:rsid w:val="0069385C"/>
    <w:rsid w:val="006A190F"/>
    <w:rsid w:val="006A38FA"/>
    <w:rsid w:val="006A5563"/>
    <w:rsid w:val="006A58C1"/>
    <w:rsid w:val="006B2474"/>
    <w:rsid w:val="006B5324"/>
    <w:rsid w:val="006B65CB"/>
    <w:rsid w:val="006B6A58"/>
    <w:rsid w:val="006C0580"/>
    <w:rsid w:val="006C4501"/>
    <w:rsid w:val="006C5573"/>
    <w:rsid w:val="006D1C7A"/>
    <w:rsid w:val="006D4AD2"/>
    <w:rsid w:val="006D64FD"/>
    <w:rsid w:val="006E1A27"/>
    <w:rsid w:val="006E2709"/>
    <w:rsid w:val="006E2FBD"/>
    <w:rsid w:val="006E3B76"/>
    <w:rsid w:val="006E537B"/>
    <w:rsid w:val="006E68CA"/>
    <w:rsid w:val="006F0BC8"/>
    <w:rsid w:val="006F1608"/>
    <w:rsid w:val="006F2ABD"/>
    <w:rsid w:val="006F30E3"/>
    <w:rsid w:val="006F5FF5"/>
    <w:rsid w:val="006F6529"/>
    <w:rsid w:val="006F72D8"/>
    <w:rsid w:val="006F7FEC"/>
    <w:rsid w:val="00704B11"/>
    <w:rsid w:val="0070668B"/>
    <w:rsid w:val="00711F65"/>
    <w:rsid w:val="0071286A"/>
    <w:rsid w:val="00712DB8"/>
    <w:rsid w:val="00714530"/>
    <w:rsid w:val="00715714"/>
    <w:rsid w:val="0071612C"/>
    <w:rsid w:val="00721140"/>
    <w:rsid w:val="00721389"/>
    <w:rsid w:val="00722DAC"/>
    <w:rsid w:val="00724AEB"/>
    <w:rsid w:val="00724F59"/>
    <w:rsid w:val="0072686D"/>
    <w:rsid w:val="00731409"/>
    <w:rsid w:val="0073336A"/>
    <w:rsid w:val="00733689"/>
    <w:rsid w:val="00735DB8"/>
    <w:rsid w:val="00737AF8"/>
    <w:rsid w:val="00737FF2"/>
    <w:rsid w:val="00744578"/>
    <w:rsid w:val="0074527F"/>
    <w:rsid w:val="007472EA"/>
    <w:rsid w:val="0075267E"/>
    <w:rsid w:val="007532E6"/>
    <w:rsid w:val="00753A0A"/>
    <w:rsid w:val="0076416C"/>
    <w:rsid w:val="007651AB"/>
    <w:rsid w:val="00765F17"/>
    <w:rsid w:val="00766FAB"/>
    <w:rsid w:val="00771AB2"/>
    <w:rsid w:val="00772161"/>
    <w:rsid w:val="007735D8"/>
    <w:rsid w:val="00776727"/>
    <w:rsid w:val="00777E2D"/>
    <w:rsid w:val="00785AA3"/>
    <w:rsid w:val="00786531"/>
    <w:rsid w:val="00793550"/>
    <w:rsid w:val="00797620"/>
    <w:rsid w:val="007A2271"/>
    <w:rsid w:val="007A2BF5"/>
    <w:rsid w:val="007A55F1"/>
    <w:rsid w:val="007A6EDF"/>
    <w:rsid w:val="007B23FE"/>
    <w:rsid w:val="007B2D02"/>
    <w:rsid w:val="007B54BC"/>
    <w:rsid w:val="007B71F7"/>
    <w:rsid w:val="007B78ED"/>
    <w:rsid w:val="007C3ABC"/>
    <w:rsid w:val="007C433A"/>
    <w:rsid w:val="007C4881"/>
    <w:rsid w:val="007C4B53"/>
    <w:rsid w:val="007C7BB4"/>
    <w:rsid w:val="007E1014"/>
    <w:rsid w:val="007E14C9"/>
    <w:rsid w:val="007F25BD"/>
    <w:rsid w:val="007F731B"/>
    <w:rsid w:val="007F739E"/>
    <w:rsid w:val="007F7BC8"/>
    <w:rsid w:val="00806BAC"/>
    <w:rsid w:val="00810E8C"/>
    <w:rsid w:val="0081594C"/>
    <w:rsid w:val="00815CB5"/>
    <w:rsid w:val="00815F05"/>
    <w:rsid w:val="0081663D"/>
    <w:rsid w:val="00817469"/>
    <w:rsid w:val="00821F25"/>
    <w:rsid w:val="008234B8"/>
    <w:rsid w:val="0082692C"/>
    <w:rsid w:val="00826F56"/>
    <w:rsid w:val="008321FE"/>
    <w:rsid w:val="00833BFA"/>
    <w:rsid w:val="00834887"/>
    <w:rsid w:val="00834EA5"/>
    <w:rsid w:val="00837D8D"/>
    <w:rsid w:val="008409B1"/>
    <w:rsid w:val="00842000"/>
    <w:rsid w:val="00843787"/>
    <w:rsid w:val="0084772B"/>
    <w:rsid w:val="00850BE6"/>
    <w:rsid w:val="0085411E"/>
    <w:rsid w:val="008550D4"/>
    <w:rsid w:val="0085614A"/>
    <w:rsid w:val="00860587"/>
    <w:rsid w:val="00861B25"/>
    <w:rsid w:val="00863923"/>
    <w:rsid w:val="008650A3"/>
    <w:rsid w:val="00872361"/>
    <w:rsid w:val="00873DA0"/>
    <w:rsid w:val="008767C1"/>
    <w:rsid w:val="00877C9A"/>
    <w:rsid w:val="0088072E"/>
    <w:rsid w:val="0088090E"/>
    <w:rsid w:val="0088446A"/>
    <w:rsid w:val="0088519F"/>
    <w:rsid w:val="00890A86"/>
    <w:rsid w:val="00892E0C"/>
    <w:rsid w:val="008930EC"/>
    <w:rsid w:val="00897AA9"/>
    <w:rsid w:val="00897FE5"/>
    <w:rsid w:val="008A1175"/>
    <w:rsid w:val="008A4E33"/>
    <w:rsid w:val="008A7C68"/>
    <w:rsid w:val="008B18F7"/>
    <w:rsid w:val="008B25BD"/>
    <w:rsid w:val="008B2F25"/>
    <w:rsid w:val="008B59BA"/>
    <w:rsid w:val="008C0739"/>
    <w:rsid w:val="008C3B1E"/>
    <w:rsid w:val="008C601B"/>
    <w:rsid w:val="008D2A49"/>
    <w:rsid w:val="008D7328"/>
    <w:rsid w:val="008E47D9"/>
    <w:rsid w:val="008E5A01"/>
    <w:rsid w:val="008E71CE"/>
    <w:rsid w:val="008F1A64"/>
    <w:rsid w:val="008F74FA"/>
    <w:rsid w:val="00901C00"/>
    <w:rsid w:val="00904B82"/>
    <w:rsid w:val="00910FD1"/>
    <w:rsid w:val="00912432"/>
    <w:rsid w:val="00914D0E"/>
    <w:rsid w:val="009162E4"/>
    <w:rsid w:val="0092037A"/>
    <w:rsid w:val="0092361A"/>
    <w:rsid w:val="0092432E"/>
    <w:rsid w:val="00927D86"/>
    <w:rsid w:val="00931AD7"/>
    <w:rsid w:val="00931B1E"/>
    <w:rsid w:val="0093274F"/>
    <w:rsid w:val="00933558"/>
    <w:rsid w:val="00933A59"/>
    <w:rsid w:val="00936D62"/>
    <w:rsid w:val="00937B7A"/>
    <w:rsid w:val="00941215"/>
    <w:rsid w:val="00941C34"/>
    <w:rsid w:val="00942280"/>
    <w:rsid w:val="009468CB"/>
    <w:rsid w:val="00947A69"/>
    <w:rsid w:val="00957624"/>
    <w:rsid w:val="009600B0"/>
    <w:rsid w:val="00967E94"/>
    <w:rsid w:val="0097736A"/>
    <w:rsid w:val="009801D4"/>
    <w:rsid w:val="00984EEC"/>
    <w:rsid w:val="00984F7D"/>
    <w:rsid w:val="009869AD"/>
    <w:rsid w:val="009901CC"/>
    <w:rsid w:val="00991B37"/>
    <w:rsid w:val="00993689"/>
    <w:rsid w:val="00996C7B"/>
    <w:rsid w:val="0099706C"/>
    <w:rsid w:val="009A159C"/>
    <w:rsid w:val="009A5C29"/>
    <w:rsid w:val="009A671D"/>
    <w:rsid w:val="009A7A9A"/>
    <w:rsid w:val="009B04CF"/>
    <w:rsid w:val="009B1818"/>
    <w:rsid w:val="009B1C6A"/>
    <w:rsid w:val="009B43AC"/>
    <w:rsid w:val="009B7541"/>
    <w:rsid w:val="009B7A36"/>
    <w:rsid w:val="009C098A"/>
    <w:rsid w:val="009C1B2A"/>
    <w:rsid w:val="009C307F"/>
    <w:rsid w:val="009C34F3"/>
    <w:rsid w:val="009C52CA"/>
    <w:rsid w:val="009D100C"/>
    <w:rsid w:val="009D243F"/>
    <w:rsid w:val="009D309B"/>
    <w:rsid w:val="009D3A4D"/>
    <w:rsid w:val="009D607D"/>
    <w:rsid w:val="009D77E7"/>
    <w:rsid w:val="009E35D9"/>
    <w:rsid w:val="009E3971"/>
    <w:rsid w:val="009E4780"/>
    <w:rsid w:val="009E5EE1"/>
    <w:rsid w:val="009F014A"/>
    <w:rsid w:val="009F08F9"/>
    <w:rsid w:val="009F0C6F"/>
    <w:rsid w:val="009F1EFB"/>
    <w:rsid w:val="009F3742"/>
    <w:rsid w:val="009F52DD"/>
    <w:rsid w:val="009F691B"/>
    <w:rsid w:val="009F7BA9"/>
    <w:rsid w:val="009F7F73"/>
    <w:rsid w:val="00A00647"/>
    <w:rsid w:val="00A01526"/>
    <w:rsid w:val="00A029CD"/>
    <w:rsid w:val="00A07107"/>
    <w:rsid w:val="00A07DC5"/>
    <w:rsid w:val="00A1725F"/>
    <w:rsid w:val="00A2152D"/>
    <w:rsid w:val="00A23618"/>
    <w:rsid w:val="00A244D1"/>
    <w:rsid w:val="00A259E1"/>
    <w:rsid w:val="00A26A92"/>
    <w:rsid w:val="00A26E3A"/>
    <w:rsid w:val="00A3045A"/>
    <w:rsid w:val="00A34965"/>
    <w:rsid w:val="00A35383"/>
    <w:rsid w:val="00A354EE"/>
    <w:rsid w:val="00A358BE"/>
    <w:rsid w:val="00A4035E"/>
    <w:rsid w:val="00A40554"/>
    <w:rsid w:val="00A42C0E"/>
    <w:rsid w:val="00A4302F"/>
    <w:rsid w:val="00A43B96"/>
    <w:rsid w:val="00A446A1"/>
    <w:rsid w:val="00A456CA"/>
    <w:rsid w:val="00A52524"/>
    <w:rsid w:val="00A54FD9"/>
    <w:rsid w:val="00A56081"/>
    <w:rsid w:val="00A56596"/>
    <w:rsid w:val="00A61325"/>
    <w:rsid w:val="00A61B27"/>
    <w:rsid w:val="00A62EFF"/>
    <w:rsid w:val="00A72828"/>
    <w:rsid w:val="00A80DA3"/>
    <w:rsid w:val="00A841A0"/>
    <w:rsid w:val="00A862D2"/>
    <w:rsid w:val="00A911E7"/>
    <w:rsid w:val="00A91875"/>
    <w:rsid w:val="00A946DD"/>
    <w:rsid w:val="00A95F64"/>
    <w:rsid w:val="00AA1B9E"/>
    <w:rsid w:val="00AA1CB8"/>
    <w:rsid w:val="00AA333D"/>
    <w:rsid w:val="00AA44F5"/>
    <w:rsid w:val="00AA7BD3"/>
    <w:rsid w:val="00AB03E1"/>
    <w:rsid w:val="00AB0819"/>
    <w:rsid w:val="00AB3802"/>
    <w:rsid w:val="00AB3E8D"/>
    <w:rsid w:val="00AB5820"/>
    <w:rsid w:val="00AB5827"/>
    <w:rsid w:val="00AB5A38"/>
    <w:rsid w:val="00AB6B81"/>
    <w:rsid w:val="00AC0069"/>
    <w:rsid w:val="00AC05F3"/>
    <w:rsid w:val="00AC1908"/>
    <w:rsid w:val="00AC2F54"/>
    <w:rsid w:val="00AC616B"/>
    <w:rsid w:val="00AC6AC9"/>
    <w:rsid w:val="00AD14EF"/>
    <w:rsid w:val="00AD1881"/>
    <w:rsid w:val="00AD248B"/>
    <w:rsid w:val="00AD2C03"/>
    <w:rsid w:val="00AD7E08"/>
    <w:rsid w:val="00AE054B"/>
    <w:rsid w:val="00AE4798"/>
    <w:rsid w:val="00AF1468"/>
    <w:rsid w:val="00AF20BB"/>
    <w:rsid w:val="00AF228A"/>
    <w:rsid w:val="00AF47A7"/>
    <w:rsid w:val="00AF73AB"/>
    <w:rsid w:val="00B00B51"/>
    <w:rsid w:val="00B016D0"/>
    <w:rsid w:val="00B0254A"/>
    <w:rsid w:val="00B061FE"/>
    <w:rsid w:val="00B130E3"/>
    <w:rsid w:val="00B14BF3"/>
    <w:rsid w:val="00B16D35"/>
    <w:rsid w:val="00B16DA9"/>
    <w:rsid w:val="00B17442"/>
    <w:rsid w:val="00B20F11"/>
    <w:rsid w:val="00B22E74"/>
    <w:rsid w:val="00B23A56"/>
    <w:rsid w:val="00B23BC8"/>
    <w:rsid w:val="00B2522E"/>
    <w:rsid w:val="00B328EB"/>
    <w:rsid w:val="00B357CA"/>
    <w:rsid w:val="00B41705"/>
    <w:rsid w:val="00B473A5"/>
    <w:rsid w:val="00B514DC"/>
    <w:rsid w:val="00B523DC"/>
    <w:rsid w:val="00B530F7"/>
    <w:rsid w:val="00B53171"/>
    <w:rsid w:val="00B5689C"/>
    <w:rsid w:val="00B56A35"/>
    <w:rsid w:val="00B5767D"/>
    <w:rsid w:val="00B61377"/>
    <w:rsid w:val="00B61C51"/>
    <w:rsid w:val="00B67092"/>
    <w:rsid w:val="00B670B4"/>
    <w:rsid w:val="00B67495"/>
    <w:rsid w:val="00B708CF"/>
    <w:rsid w:val="00B719EC"/>
    <w:rsid w:val="00B72745"/>
    <w:rsid w:val="00B752DE"/>
    <w:rsid w:val="00B75ECC"/>
    <w:rsid w:val="00B80BDE"/>
    <w:rsid w:val="00B82E59"/>
    <w:rsid w:val="00B92113"/>
    <w:rsid w:val="00B94089"/>
    <w:rsid w:val="00B95998"/>
    <w:rsid w:val="00BA09B8"/>
    <w:rsid w:val="00BA0E4B"/>
    <w:rsid w:val="00BA1647"/>
    <w:rsid w:val="00BA3038"/>
    <w:rsid w:val="00BB0898"/>
    <w:rsid w:val="00BB2173"/>
    <w:rsid w:val="00BB2A77"/>
    <w:rsid w:val="00BB66A8"/>
    <w:rsid w:val="00BC0D40"/>
    <w:rsid w:val="00BC0F2C"/>
    <w:rsid w:val="00BC2DD4"/>
    <w:rsid w:val="00BC2F6E"/>
    <w:rsid w:val="00BC6CE4"/>
    <w:rsid w:val="00BC7BFF"/>
    <w:rsid w:val="00BD2BB7"/>
    <w:rsid w:val="00BD52B5"/>
    <w:rsid w:val="00BD5D3E"/>
    <w:rsid w:val="00BE46C4"/>
    <w:rsid w:val="00BE5699"/>
    <w:rsid w:val="00BE5840"/>
    <w:rsid w:val="00BE691A"/>
    <w:rsid w:val="00BE6EA2"/>
    <w:rsid w:val="00C010D0"/>
    <w:rsid w:val="00C03579"/>
    <w:rsid w:val="00C04F06"/>
    <w:rsid w:val="00C06636"/>
    <w:rsid w:val="00C06746"/>
    <w:rsid w:val="00C10154"/>
    <w:rsid w:val="00C11227"/>
    <w:rsid w:val="00C130F0"/>
    <w:rsid w:val="00C13588"/>
    <w:rsid w:val="00C1423E"/>
    <w:rsid w:val="00C16E5D"/>
    <w:rsid w:val="00C178AC"/>
    <w:rsid w:val="00C203FB"/>
    <w:rsid w:val="00C229F4"/>
    <w:rsid w:val="00C230EA"/>
    <w:rsid w:val="00C231C6"/>
    <w:rsid w:val="00C2327D"/>
    <w:rsid w:val="00C24C14"/>
    <w:rsid w:val="00C30B46"/>
    <w:rsid w:val="00C319B1"/>
    <w:rsid w:val="00C37701"/>
    <w:rsid w:val="00C37E74"/>
    <w:rsid w:val="00C4099F"/>
    <w:rsid w:val="00C44729"/>
    <w:rsid w:val="00C46DA5"/>
    <w:rsid w:val="00C47932"/>
    <w:rsid w:val="00C47EC0"/>
    <w:rsid w:val="00C514BB"/>
    <w:rsid w:val="00C56312"/>
    <w:rsid w:val="00C57BFD"/>
    <w:rsid w:val="00C678BF"/>
    <w:rsid w:val="00C70040"/>
    <w:rsid w:val="00C75F1C"/>
    <w:rsid w:val="00C7672A"/>
    <w:rsid w:val="00C82E95"/>
    <w:rsid w:val="00C86A35"/>
    <w:rsid w:val="00C87B64"/>
    <w:rsid w:val="00C90926"/>
    <w:rsid w:val="00C94A9F"/>
    <w:rsid w:val="00C959B8"/>
    <w:rsid w:val="00C96318"/>
    <w:rsid w:val="00C9774D"/>
    <w:rsid w:val="00C97FB9"/>
    <w:rsid w:val="00CA1252"/>
    <w:rsid w:val="00CA24F8"/>
    <w:rsid w:val="00CA4623"/>
    <w:rsid w:val="00CA5F3C"/>
    <w:rsid w:val="00CA7C39"/>
    <w:rsid w:val="00CB057F"/>
    <w:rsid w:val="00CB10F4"/>
    <w:rsid w:val="00CB1231"/>
    <w:rsid w:val="00CB3158"/>
    <w:rsid w:val="00CB60A1"/>
    <w:rsid w:val="00CC1169"/>
    <w:rsid w:val="00CC29C1"/>
    <w:rsid w:val="00CC2AAD"/>
    <w:rsid w:val="00CC68AB"/>
    <w:rsid w:val="00CC705A"/>
    <w:rsid w:val="00CC750D"/>
    <w:rsid w:val="00CD013E"/>
    <w:rsid w:val="00CD0829"/>
    <w:rsid w:val="00CD3818"/>
    <w:rsid w:val="00CD47B5"/>
    <w:rsid w:val="00CD630C"/>
    <w:rsid w:val="00CD6CFE"/>
    <w:rsid w:val="00CE0B32"/>
    <w:rsid w:val="00CE20EB"/>
    <w:rsid w:val="00CE63A8"/>
    <w:rsid w:val="00CE767D"/>
    <w:rsid w:val="00CE7F8A"/>
    <w:rsid w:val="00CF3F12"/>
    <w:rsid w:val="00CF4240"/>
    <w:rsid w:val="00CF77DD"/>
    <w:rsid w:val="00D03587"/>
    <w:rsid w:val="00D03E35"/>
    <w:rsid w:val="00D0663D"/>
    <w:rsid w:val="00D140B9"/>
    <w:rsid w:val="00D1571A"/>
    <w:rsid w:val="00D21339"/>
    <w:rsid w:val="00D25D7F"/>
    <w:rsid w:val="00D270BA"/>
    <w:rsid w:val="00D30EEB"/>
    <w:rsid w:val="00D31FE7"/>
    <w:rsid w:val="00D360D9"/>
    <w:rsid w:val="00D368FF"/>
    <w:rsid w:val="00D42208"/>
    <w:rsid w:val="00D439A5"/>
    <w:rsid w:val="00D44DAF"/>
    <w:rsid w:val="00D535A3"/>
    <w:rsid w:val="00D54F48"/>
    <w:rsid w:val="00D6281E"/>
    <w:rsid w:val="00D674CC"/>
    <w:rsid w:val="00D707E9"/>
    <w:rsid w:val="00D75CB6"/>
    <w:rsid w:val="00D762C3"/>
    <w:rsid w:val="00D7725C"/>
    <w:rsid w:val="00D77697"/>
    <w:rsid w:val="00D77D7D"/>
    <w:rsid w:val="00D824F7"/>
    <w:rsid w:val="00D87AC1"/>
    <w:rsid w:val="00D9460F"/>
    <w:rsid w:val="00D95D1D"/>
    <w:rsid w:val="00DA20A2"/>
    <w:rsid w:val="00DA39B3"/>
    <w:rsid w:val="00DA7887"/>
    <w:rsid w:val="00DA7A1F"/>
    <w:rsid w:val="00DA7B80"/>
    <w:rsid w:val="00DB0127"/>
    <w:rsid w:val="00DB02E2"/>
    <w:rsid w:val="00DB0D96"/>
    <w:rsid w:val="00DB133B"/>
    <w:rsid w:val="00DB1E6C"/>
    <w:rsid w:val="00DB3B82"/>
    <w:rsid w:val="00DB43CB"/>
    <w:rsid w:val="00DB4BDE"/>
    <w:rsid w:val="00DB523D"/>
    <w:rsid w:val="00DB6F1D"/>
    <w:rsid w:val="00DB6FE2"/>
    <w:rsid w:val="00DB7BA5"/>
    <w:rsid w:val="00DC045E"/>
    <w:rsid w:val="00DC17DC"/>
    <w:rsid w:val="00DC3640"/>
    <w:rsid w:val="00DC404B"/>
    <w:rsid w:val="00DC5857"/>
    <w:rsid w:val="00DC65F6"/>
    <w:rsid w:val="00DC7391"/>
    <w:rsid w:val="00DD2B05"/>
    <w:rsid w:val="00DD4860"/>
    <w:rsid w:val="00DD6752"/>
    <w:rsid w:val="00DE3DDC"/>
    <w:rsid w:val="00DE57D0"/>
    <w:rsid w:val="00DE6D08"/>
    <w:rsid w:val="00DF0990"/>
    <w:rsid w:val="00DF5B87"/>
    <w:rsid w:val="00E02211"/>
    <w:rsid w:val="00E04761"/>
    <w:rsid w:val="00E11A06"/>
    <w:rsid w:val="00E16B27"/>
    <w:rsid w:val="00E2069D"/>
    <w:rsid w:val="00E20A94"/>
    <w:rsid w:val="00E217D4"/>
    <w:rsid w:val="00E245A6"/>
    <w:rsid w:val="00E247AF"/>
    <w:rsid w:val="00E2580D"/>
    <w:rsid w:val="00E260BA"/>
    <w:rsid w:val="00E30CDA"/>
    <w:rsid w:val="00E3237F"/>
    <w:rsid w:val="00E32A36"/>
    <w:rsid w:val="00E33B39"/>
    <w:rsid w:val="00E350CF"/>
    <w:rsid w:val="00E40FFD"/>
    <w:rsid w:val="00E42589"/>
    <w:rsid w:val="00E44078"/>
    <w:rsid w:val="00E44866"/>
    <w:rsid w:val="00E44950"/>
    <w:rsid w:val="00E44D54"/>
    <w:rsid w:val="00E4776D"/>
    <w:rsid w:val="00E53483"/>
    <w:rsid w:val="00E571EA"/>
    <w:rsid w:val="00E57E28"/>
    <w:rsid w:val="00E60193"/>
    <w:rsid w:val="00E607E8"/>
    <w:rsid w:val="00E60929"/>
    <w:rsid w:val="00E67CED"/>
    <w:rsid w:val="00E712D6"/>
    <w:rsid w:val="00E71A04"/>
    <w:rsid w:val="00E72816"/>
    <w:rsid w:val="00E738B6"/>
    <w:rsid w:val="00E74274"/>
    <w:rsid w:val="00E81B36"/>
    <w:rsid w:val="00E82EE1"/>
    <w:rsid w:val="00E8409A"/>
    <w:rsid w:val="00E94B35"/>
    <w:rsid w:val="00EA00CC"/>
    <w:rsid w:val="00EA251C"/>
    <w:rsid w:val="00EB1AB3"/>
    <w:rsid w:val="00EB2E66"/>
    <w:rsid w:val="00EB3D9E"/>
    <w:rsid w:val="00EC0A93"/>
    <w:rsid w:val="00EC10DD"/>
    <w:rsid w:val="00ED051D"/>
    <w:rsid w:val="00ED056C"/>
    <w:rsid w:val="00ED1ABE"/>
    <w:rsid w:val="00ED5274"/>
    <w:rsid w:val="00ED5D52"/>
    <w:rsid w:val="00EE34B9"/>
    <w:rsid w:val="00EE3CC7"/>
    <w:rsid w:val="00EE5E9B"/>
    <w:rsid w:val="00EE7266"/>
    <w:rsid w:val="00EF1C86"/>
    <w:rsid w:val="00F01609"/>
    <w:rsid w:val="00F01FD2"/>
    <w:rsid w:val="00F0387E"/>
    <w:rsid w:val="00F1298E"/>
    <w:rsid w:val="00F141F2"/>
    <w:rsid w:val="00F143CE"/>
    <w:rsid w:val="00F14DF7"/>
    <w:rsid w:val="00F15FBA"/>
    <w:rsid w:val="00F17DA6"/>
    <w:rsid w:val="00F21FD8"/>
    <w:rsid w:val="00F24913"/>
    <w:rsid w:val="00F2593D"/>
    <w:rsid w:val="00F32B55"/>
    <w:rsid w:val="00F33C53"/>
    <w:rsid w:val="00F343FF"/>
    <w:rsid w:val="00F3627C"/>
    <w:rsid w:val="00F370E4"/>
    <w:rsid w:val="00F37C22"/>
    <w:rsid w:val="00F40E52"/>
    <w:rsid w:val="00F42A5E"/>
    <w:rsid w:val="00F43343"/>
    <w:rsid w:val="00F45E5B"/>
    <w:rsid w:val="00F46F0D"/>
    <w:rsid w:val="00F500F8"/>
    <w:rsid w:val="00F5309D"/>
    <w:rsid w:val="00F54677"/>
    <w:rsid w:val="00F5760B"/>
    <w:rsid w:val="00F57CDD"/>
    <w:rsid w:val="00F601B0"/>
    <w:rsid w:val="00F62583"/>
    <w:rsid w:val="00F64B85"/>
    <w:rsid w:val="00F64C86"/>
    <w:rsid w:val="00F64FC7"/>
    <w:rsid w:val="00F654C3"/>
    <w:rsid w:val="00F7019C"/>
    <w:rsid w:val="00F72426"/>
    <w:rsid w:val="00F754CD"/>
    <w:rsid w:val="00F7582D"/>
    <w:rsid w:val="00F766FA"/>
    <w:rsid w:val="00F80FB9"/>
    <w:rsid w:val="00F815C6"/>
    <w:rsid w:val="00F81E13"/>
    <w:rsid w:val="00F86148"/>
    <w:rsid w:val="00F925A8"/>
    <w:rsid w:val="00F97B8F"/>
    <w:rsid w:val="00FA2C56"/>
    <w:rsid w:val="00FA4583"/>
    <w:rsid w:val="00FA5EB4"/>
    <w:rsid w:val="00FA71A0"/>
    <w:rsid w:val="00FD28E9"/>
    <w:rsid w:val="00FD31A5"/>
    <w:rsid w:val="00FD3873"/>
    <w:rsid w:val="00FD4BCE"/>
    <w:rsid w:val="00FD4CBF"/>
    <w:rsid w:val="00FD4FFE"/>
    <w:rsid w:val="00FD5FA3"/>
    <w:rsid w:val="00FD6DEF"/>
    <w:rsid w:val="00FD7318"/>
    <w:rsid w:val="00FD7971"/>
    <w:rsid w:val="00FE0D5D"/>
    <w:rsid w:val="00FE1210"/>
    <w:rsid w:val="00FE1370"/>
    <w:rsid w:val="00FE41E7"/>
    <w:rsid w:val="00FE4B15"/>
    <w:rsid w:val="00FE4C91"/>
    <w:rsid w:val="00FF1FB5"/>
    <w:rsid w:val="00FF2B74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A7325-E7C1-492B-B92D-0A11A9A6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Юлия Протасеня</cp:lastModifiedBy>
  <cp:revision>2</cp:revision>
  <cp:lastPrinted>2015-02-03T13:23:00Z</cp:lastPrinted>
  <dcterms:created xsi:type="dcterms:W3CDTF">2015-02-10T09:09:00Z</dcterms:created>
  <dcterms:modified xsi:type="dcterms:W3CDTF">2015-02-10T09:09:00Z</dcterms:modified>
</cp:coreProperties>
</file>