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A5" w:rsidRDefault="00A614A5" w:rsidP="00A61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ОБЩЕСТВЕННО-КОНСУЛЬТАТИВНЫЙ </w:t>
      </w:r>
      <w:r w:rsidR="00E27A8C">
        <w:rPr>
          <w:rFonts w:ascii="Times New Roman" w:hAnsi="Times New Roman"/>
          <w:b/>
          <w:sz w:val="36"/>
          <w:szCs w:val="36"/>
        </w:rPr>
        <w:t xml:space="preserve">(ЭКСПЕРТНЫЙ) </w:t>
      </w:r>
      <w:r>
        <w:rPr>
          <w:rFonts w:ascii="Times New Roman" w:hAnsi="Times New Roman"/>
          <w:b/>
          <w:sz w:val="36"/>
          <w:szCs w:val="36"/>
        </w:rPr>
        <w:t>СОВЕТ</w:t>
      </w:r>
    </w:p>
    <w:p w:rsidR="00A614A5" w:rsidRDefault="00E27A8C" w:rsidP="00A61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РАЗВИТИЮ ПРЕДПРИНИМАТЕЛЬСТВА ПРИ МИНИСТЕРСТВЕ</w:t>
      </w:r>
      <w:r w:rsidR="00A614A5">
        <w:rPr>
          <w:rFonts w:ascii="Times New Roman" w:hAnsi="Times New Roman"/>
          <w:b/>
          <w:sz w:val="36"/>
          <w:szCs w:val="36"/>
        </w:rPr>
        <w:t xml:space="preserve"> АРХИТЕКТУР</w:t>
      </w:r>
      <w:r>
        <w:rPr>
          <w:rFonts w:ascii="Times New Roman" w:hAnsi="Times New Roman"/>
          <w:b/>
          <w:sz w:val="36"/>
          <w:szCs w:val="36"/>
        </w:rPr>
        <w:t xml:space="preserve">Ы </w:t>
      </w:r>
      <w:r w:rsidR="00A614A5">
        <w:rPr>
          <w:rFonts w:ascii="Times New Roman" w:hAnsi="Times New Roman"/>
          <w:b/>
          <w:sz w:val="36"/>
          <w:szCs w:val="36"/>
        </w:rPr>
        <w:t>И СТРОИТЕЛЬ</w:t>
      </w:r>
      <w:r>
        <w:rPr>
          <w:rFonts w:ascii="Times New Roman" w:hAnsi="Times New Roman"/>
          <w:b/>
          <w:sz w:val="36"/>
          <w:szCs w:val="36"/>
        </w:rPr>
        <w:t xml:space="preserve">СТВА </w:t>
      </w:r>
    </w:p>
    <w:p w:rsidR="00E27A8C" w:rsidRDefault="00E27A8C" w:rsidP="00A614A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614A5" w:rsidRDefault="00A614A5" w:rsidP="00E95708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ПРОТОКОЛ № </w:t>
      </w:r>
      <w:r w:rsidR="003C150C">
        <w:rPr>
          <w:rFonts w:ascii="Times New Roman" w:hAnsi="Times New Roman"/>
          <w:sz w:val="36"/>
          <w:szCs w:val="36"/>
        </w:rPr>
        <w:t>4</w:t>
      </w:r>
    </w:p>
    <w:p w:rsidR="00A614A5" w:rsidRDefault="00A614A5" w:rsidP="00E95708">
      <w:pPr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Дата составления: </w:t>
      </w:r>
      <w:r w:rsidR="003C150C">
        <w:rPr>
          <w:rFonts w:ascii="Times New Roman" w:hAnsi="Times New Roman"/>
          <w:sz w:val="36"/>
          <w:szCs w:val="36"/>
        </w:rPr>
        <w:t>12</w:t>
      </w:r>
      <w:r w:rsidR="00F37792">
        <w:rPr>
          <w:rFonts w:ascii="Times New Roman" w:hAnsi="Times New Roman"/>
          <w:sz w:val="36"/>
          <w:szCs w:val="36"/>
        </w:rPr>
        <w:t xml:space="preserve"> </w:t>
      </w:r>
      <w:r w:rsidR="003C150C">
        <w:rPr>
          <w:rFonts w:ascii="Times New Roman" w:hAnsi="Times New Roman"/>
          <w:sz w:val="36"/>
          <w:szCs w:val="36"/>
        </w:rPr>
        <w:t>сентября</w:t>
      </w:r>
      <w:r>
        <w:rPr>
          <w:rFonts w:ascii="Times New Roman" w:hAnsi="Times New Roman"/>
          <w:sz w:val="36"/>
          <w:szCs w:val="36"/>
        </w:rPr>
        <w:t xml:space="preserve"> 20</w:t>
      </w:r>
      <w:r w:rsidR="003239DF">
        <w:rPr>
          <w:rFonts w:ascii="Times New Roman" w:hAnsi="Times New Roman"/>
          <w:sz w:val="36"/>
          <w:szCs w:val="36"/>
        </w:rPr>
        <w:t>2</w:t>
      </w:r>
      <w:r w:rsidR="000A71EC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> г.</w:t>
      </w:r>
    </w:p>
    <w:p w:rsidR="00A614A5" w:rsidRDefault="00A614A5" w:rsidP="00A614A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г.Минск</w:t>
      </w:r>
    </w:p>
    <w:p w:rsidR="00A614A5" w:rsidRDefault="00A614A5" w:rsidP="00E95708">
      <w:pPr>
        <w:pStyle w:val="Style10"/>
        <w:spacing w:after="0" w:line="280" w:lineRule="exact"/>
        <w:jc w:val="both"/>
        <w:outlineLvl w:val="0"/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hAnsi="Times New Roman"/>
          <w:b/>
          <w:sz w:val="30"/>
          <w:szCs w:val="30"/>
          <w:lang w:val="ru-RU"/>
        </w:rPr>
        <w:t>Присутствовали:</w:t>
      </w:r>
    </w:p>
    <w:tbl>
      <w:tblPr>
        <w:tblW w:w="0" w:type="auto"/>
        <w:tblLayout w:type="fixed"/>
        <w:tblLook w:val="00A0"/>
      </w:tblPr>
      <w:tblGrid>
        <w:gridCol w:w="2418"/>
        <w:gridCol w:w="79"/>
        <w:gridCol w:w="1540"/>
        <w:gridCol w:w="182"/>
        <w:gridCol w:w="5352"/>
      </w:tblGrid>
      <w:tr w:rsidR="00A614A5" w:rsidRPr="00903B12" w:rsidTr="00710FB0">
        <w:tc>
          <w:tcPr>
            <w:tcW w:w="2418" w:type="dxa"/>
          </w:tcPr>
          <w:p w:rsidR="00A614A5" w:rsidRPr="00903B12" w:rsidRDefault="008D1AE6" w:rsidP="003239DF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Ананич Алексей Ивано</w:t>
            </w:r>
            <w:r w:rsidR="00094A17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вич</w:t>
            </w:r>
          </w:p>
        </w:tc>
        <w:tc>
          <w:tcPr>
            <w:tcW w:w="1801" w:type="dxa"/>
            <w:gridSpan w:val="3"/>
          </w:tcPr>
          <w:p w:rsidR="00094A17" w:rsidRDefault="008D1AE6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Заместительп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редседа</w:t>
            </w:r>
            <w:proofErr w:type="spellEnd"/>
            <w:r w:rsidR="00094A17">
              <w:rPr>
                <w:rFonts w:ascii="Times New Roman" w:hAnsi="Times New Roman"/>
                <w:sz w:val="30"/>
                <w:szCs w:val="30"/>
                <w:lang w:val="ru-RU"/>
              </w:rPr>
              <w:t>-</w:t>
            </w:r>
          </w:p>
          <w:p w:rsidR="00A614A5" w:rsidRPr="00903B12" w:rsidRDefault="00F22AF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т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ел</w:t>
            </w:r>
            <w:r w:rsidR="008D1AE6">
              <w:rPr>
                <w:rFonts w:ascii="Times New Roman" w:hAnsi="Times New Roman"/>
                <w:sz w:val="30"/>
                <w:szCs w:val="30"/>
                <w:lang w:val="ru-RU"/>
              </w:rPr>
              <w:t>я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Совета</w:t>
            </w:r>
          </w:p>
          <w:p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:rsidR="00A614A5" w:rsidRDefault="00A614A5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заместитель Министра архитектуры и строительства Республики Беларусь </w:t>
            </w:r>
          </w:p>
          <w:p w:rsidR="00C44DF8" w:rsidRPr="00903B12" w:rsidRDefault="00C44DF8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:rsidTr="00710FB0">
        <w:tc>
          <w:tcPr>
            <w:tcW w:w="2418" w:type="dxa"/>
          </w:tcPr>
          <w:p w:rsidR="00A614A5" w:rsidRPr="00903B12" w:rsidRDefault="003C23CD" w:rsidP="003C23CD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Фомичева Т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1801" w:type="dxa"/>
            <w:gridSpan w:val="3"/>
          </w:tcPr>
          <w:p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Секретарь Совета</w:t>
            </w:r>
          </w:p>
        </w:tc>
        <w:tc>
          <w:tcPr>
            <w:tcW w:w="5352" w:type="dxa"/>
          </w:tcPr>
          <w:p w:rsidR="004947AF" w:rsidRPr="00903B12" w:rsidRDefault="009874CE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</w:t>
            </w:r>
            <w:r w:rsidR="0064402B">
              <w:rPr>
                <w:rFonts w:ascii="Times New Roman" w:hAnsi="Times New Roman"/>
                <w:sz w:val="30"/>
                <w:szCs w:val="30"/>
                <w:lang w:val="ru-RU"/>
              </w:rPr>
              <w:t>онсультант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управления нормативного правового обеспечения строительной отрасли </w:t>
            </w:r>
            <w:r w:rsidR="004947AF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Минстройархитектуры</w:t>
            </w:r>
          </w:p>
          <w:p w:rsidR="00A614A5" w:rsidRPr="00903B12" w:rsidRDefault="00A614A5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273400" w:rsidRPr="00903B12" w:rsidTr="00710FB0">
        <w:tc>
          <w:tcPr>
            <w:tcW w:w="2418" w:type="dxa"/>
          </w:tcPr>
          <w:p w:rsidR="00273400" w:rsidRDefault="00A84F7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Рок</w:t>
            </w:r>
            <w:r w:rsidR="00F22AF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И.Ф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F63FE2" w:rsidRPr="003C23CD" w:rsidRDefault="00F63FE2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801" w:type="dxa"/>
            <w:gridSpan w:val="3"/>
          </w:tcPr>
          <w:p w:rsidR="00273400" w:rsidRPr="00903B12" w:rsidRDefault="0027340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:rsidR="00273400" w:rsidRPr="00903B12" w:rsidRDefault="00A84F73" w:rsidP="006C4494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</w:t>
            </w:r>
            <w:r w:rsidR="00273400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редседател</w:t>
            </w:r>
            <w:r w:rsidR="006C4494">
              <w:rPr>
                <w:rFonts w:ascii="Times New Roman" w:hAnsi="Times New Roman"/>
                <w:sz w:val="30"/>
                <w:szCs w:val="30"/>
                <w:lang w:val="ru-RU"/>
              </w:rPr>
              <w:t>ь</w:t>
            </w:r>
            <w:r w:rsidR="00273400"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Ассоциации застройщиков объектов жилищного строительства</w:t>
            </w:r>
          </w:p>
        </w:tc>
      </w:tr>
      <w:tr w:rsidR="00273400" w:rsidRPr="00903B12" w:rsidTr="00710FB0">
        <w:tc>
          <w:tcPr>
            <w:tcW w:w="2418" w:type="dxa"/>
          </w:tcPr>
          <w:p w:rsidR="00A84F73" w:rsidRDefault="00A84F7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273400" w:rsidRPr="00903B12" w:rsidRDefault="0027340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Петрушина А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273400" w:rsidRDefault="00273400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75EB8" w:rsidRDefault="00B75EB8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75EB8" w:rsidRDefault="00B75EB8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75EB8" w:rsidRPr="00903B12" w:rsidRDefault="00641DFE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Аблаказова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Н.В</w:t>
            </w:r>
            <w:r w:rsidR="00B75EB8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1801" w:type="dxa"/>
            <w:gridSpan w:val="3"/>
          </w:tcPr>
          <w:p w:rsidR="00273400" w:rsidRPr="00903B12" w:rsidRDefault="0027340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:rsidR="00A84F73" w:rsidRDefault="00A84F73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273400" w:rsidRDefault="002E1FDD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 w:rsidR="00273400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ачальник управления нормативного правового обеспечения строительной отрасли Минстройархитектуры</w:t>
            </w:r>
          </w:p>
          <w:p w:rsidR="00B75EB8" w:rsidRDefault="00B75EB8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273400" w:rsidRDefault="00641DFE" w:rsidP="00641DFE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Начальник отдела аттестации компетентности персонала РУП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Белстройцентр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  <w:p w:rsidR="00641DFE" w:rsidRPr="00903B12" w:rsidRDefault="00641DFE" w:rsidP="00641DFE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:rsidTr="00925555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59386C" w:rsidRDefault="00582B05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Бабицкий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Д.И</w:t>
            </w:r>
            <w:r w:rsidR="000A71EC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527D8A" w:rsidRPr="00903B12" w:rsidRDefault="00527D8A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534" w:type="dxa"/>
            <w:gridSpan w:val="2"/>
          </w:tcPr>
          <w:p w:rsidR="00582B05" w:rsidRDefault="00D70B33" w:rsidP="00582B05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заместитель </w:t>
            </w:r>
            <w:r w:rsidR="00582B05">
              <w:rPr>
                <w:rFonts w:ascii="Times New Roman" w:hAnsi="Times New Roman"/>
                <w:sz w:val="30"/>
                <w:szCs w:val="30"/>
                <w:lang w:val="ru-RU"/>
              </w:rPr>
              <w:t>генерального директора - главный инженер РУП «</w:t>
            </w:r>
            <w:proofErr w:type="spellStart"/>
            <w:r w:rsidR="00582B05">
              <w:rPr>
                <w:rFonts w:ascii="Times New Roman" w:hAnsi="Times New Roman"/>
                <w:sz w:val="30"/>
                <w:szCs w:val="30"/>
                <w:lang w:val="ru-RU"/>
              </w:rPr>
              <w:t>Белстройцентр</w:t>
            </w:r>
            <w:proofErr w:type="spellEnd"/>
            <w:r w:rsidR="00582B05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  <w:p w:rsidR="00CB4CB2" w:rsidRPr="004A6500" w:rsidRDefault="00CB4CB2" w:rsidP="004A650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40BC4" w:rsidRPr="00903B12" w:rsidTr="00925555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440BC4" w:rsidRDefault="006E326D" w:rsidP="0057730A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Иванушкин А</w:t>
            </w:r>
            <w:r w:rsidR="00757CDF">
              <w:rPr>
                <w:rFonts w:ascii="Times New Roman" w:hAnsi="Times New Roman"/>
                <w:sz w:val="30"/>
                <w:szCs w:val="30"/>
                <w:lang w:val="ru-RU"/>
              </w:rPr>
              <w:t>.В</w:t>
            </w:r>
            <w:r w:rsidR="00057AA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1540" w:type="dxa"/>
          </w:tcPr>
          <w:p w:rsidR="00440BC4" w:rsidRPr="00903B12" w:rsidRDefault="00440BC4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534" w:type="dxa"/>
            <w:gridSpan w:val="2"/>
          </w:tcPr>
          <w:p w:rsidR="006B1B15" w:rsidRDefault="006E326D" w:rsidP="006B1B15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6B1B15">
              <w:rPr>
                <w:rFonts w:ascii="Times New Roman" w:hAnsi="Times New Roman"/>
                <w:sz w:val="30"/>
                <w:szCs w:val="30"/>
                <w:lang w:val="ru-RU"/>
              </w:rPr>
              <w:t>заместитель председателя Ассоциации проектных и строительных организаций при ОО</w:t>
            </w:r>
            <w:r w:rsidR="00D70B33" w:rsidRPr="006B1B1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r w:rsidRPr="006B1B15">
              <w:rPr>
                <w:rFonts w:ascii="Times New Roman" w:hAnsi="Times New Roman"/>
                <w:sz w:val="30"/>
                <w:szCs w:val="30"/>
                <w:lang w:val="ru-RU"/>
              </w:rPr>
              <w:t>Минский столичный союз предпринимателей и работодателей</w:t>
            </w:r>
            <w:r w:rsidR="00D70B33" w:rsidRPr="006B1B15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="00EC2ABF" w:rsidRPr="006B1B15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 </w:t>
            </w:r>
            <w:r w:rsidR="006B1B15">
              <w:rPr>
                <w:rFonts w:ascii="Times New Roman" w:hAnsi="Times New Roman"/>
                <w:sz w:val="30"/>
                <w:szCs w:val="30"/>
                <w:lang w:val="ru-RU"/>
              </w:rPr>
              <w:t>(путем ВКС)</w:t>
            </w:r>
          </w:p>
          <w:p w:rsidR="00667BB7" w:rsidRPr="00057AAF" w:rsidRDefault="00667BB7" w:rsidP="006E326D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2D5D49" w:rsidRPr="00903B12" w:rsidTr="00925555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883446" w:rsidRDefault="006B1B15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Хижняк А.Н</w:t>
            </w:r>
            <w:r w:rsidR="00883446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883446" w:rsidRDefault="00883446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883446" w:rsidRDefault="00883446" w:rsidP="00883446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D7A39" w:rsidRDefault="000D7A39" w:rsidP="00883446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D7A39" w:rsidRDefault="000D7A39" w:rsidP="000D7A39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Бусел И.А.</w:t>
            </w:r>
          </w:p>
          <w:p w:rsidR="00854CA9" w:rsidRDefault="00854CA9" w:rsidP="00883446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2D5D49" w:rsidRDefault="006B1B15" w:rsidP="00883446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Василючек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Т.</w:t>
            </w:r>
            <w:r w:rsidR="007720EA"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 w:rsidR="00975B82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975B82" w:rsidRDefault="00975B82" w:rsidP="00883446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:rsidR="002D5D49" w:rsidRPr="00903B12" w:rsidRDefault="002D5D49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534" w:type="dxa"/>
            <w:gridSpan w:val="2"/>
          </w:tcPr>
          <w:p w:rsidR="00883446" w:rsidRDefault="006B1B15" w:rsidP="00440BC4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директор УП «БЕЛНИИПГРАДОСТРОИТЕЛЬСТВА» (заочно)</w:t>
            </w:r>
          </w:p>
          <w:p w:rsidR="000D7A39" w:rsidRDefault="000D7A39" w:rsidP="000D7A39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D7A39" w:rsidRDefault="000D7A39" w:rsidP="000D7A39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Директор ЗАО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Стройизыскания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>» (опросным листом)</w:t>
            </w:r>
          </w:p>
          <w:p w:rsidR="002D5D49" w:rsidRDefault="006B1B15" w:rsidP="00975B8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начальник главного управления строительства и жилищной политики</w:t>
            </w:r>
          </w:p>
          <w:p w:rsidR="006D2E10" w:rsidRDefault="006B1B15" w:rsidP="00975B8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Минстройархитектуры</w:t>
            </w:r>
          </w:p>
          <w:p w:rsidR="006D2E10" w:rsidRDefault="006D2E10" w:rsidP="00975B8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:rsidTr="00925555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F8063E" w:rsidRDefault="00871E9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Столярова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В.В.</w:t>
            </w:r>
          </w:p>
          <w:p w:rsidR="00DE21C8" w:rsidRDefault="00DE21C8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871E9D" w:rsidRDefault="00871E9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871E9D" w:rsidRDefault="00871E9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10FB0" w:rsidRDefault="00487D65" w:rsidP="00DE0A63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Полянская</w:t>
            </w:r>
            <w:r w:rsidR="007579F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7579F3">
              <w:rPr>
                <w:rFonts w:ascii="Times New Roman" w:hAnsi="Times New Roman"/>
                <w:sz w:val="30"/>
                <w:szCs w:val="30"/>
                <w:lang w:val="ru-RU"/>
              </w:rPr>
              <w:t>.В</w:t>
            </w:r>
            <w:r w:rsidR="00842088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842088" w:rsidRDefault="00842088" w:rsidP="00DE0A63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E21C8" w:rsidRDefault="00DE21C8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E463E" w:rsidRDefault="00AC1BD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Бородуля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</w:t>
            </w:r>
            <w:r w:rsidR="009F210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F813BF" w:rsidRDefault="00F813BF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C1BDD" w:rsidRDefault="00AC1BD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B5A07" w:rsidRDefault="00C2423C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Гавриленко</w:t>
            </w:r>
            <w:r w:rsidR="003B11C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Т.В</w:t>
            </w:r>
            <w:r w:rsidR="003B11C5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710FB0" w:rsidRDefault="00710FB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84F73" w:rsidRDefault="00A84F7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25555" w:rsidRDefault="0092555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CA74F3" w:rsidRDefault="00CA74F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008D" w:rsidRDefault="00A1008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37499" w:rsidRDefault="00A37499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Мелешкевич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Н.А.</w:t>
            </w:r>
          </w:p>
          <w:p w:rsidR="00A37499" w:rsidRDefault="00A37499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6ED3" w:rsidRDefault="00A16ED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6ED3" w:rsidRDefault="00A16ED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25555" w:rsidRDefault="00590E1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Коленда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365408">
              <w:rPr>
                <w:rFonts w:ascii="Times New Roman" w:hAnsi="Times New Roman"/>
                <w:sz w:val="30"/>
                <w:szCs w:val="30"/>
                <w:lang w:val="ru-RU"/>
              </w:rPr>
              <w:t>А.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И</w:t>
            </w:r>
            <w:r w:rsidR="00365408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453307" w:rsidRDefault="00453307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480A13" w:rsidRDefault="00480A1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9734D" w:rsidRDefault="00EF5871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Понасенко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А.С</w:t>
            </w:r>
            <w:r w:rsidR="00D9734D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D9734D" w:rsidRDefault="00D9734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9734D" w:rsidRDefault="00D9734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9734D" w:rsidRDefault="00DB0381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Иванов В.П</w:t>
            </w:r>
            <w:r w:rsidR="00D9734D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D9734D" w:rsidRDefault="00D9734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57CDF" w:rsidRDefault="00757CDF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81931" w:rsidRDefault="00781931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81931" w:rsidRDefault="00781931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81931" w:rsidRDefault="00781931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45B12" w:rsidRDefault="00A1008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Шут С</w:t>
            </w:r>
            <w:r w:rsidR="00E06F2F">
              <w:rPr>
                <w:rFonts w:ascii="Times New Roman" w:hAnsi="Times New Roman"/>
                <w:sz w:val="30"/>
                <w:szCs w:val="30"/>
                <w:lang w:val="ru-RU"/>
              </w:rPr>
              <w:t>.В.</w:t>
            </w:r>
          </w:p>
          <w:p w:rsidR="00145B12" w:rsidRDefault="00145B12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15834" w:rsidRDefault="00115834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F210F" w:rsidRDefault="009F210F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Лисица Л.Н.</w:t>
            </w:r>
          </w:p>
          <w:p w:rsidR="009D29BA" w:rsidRDefault="009D29B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357BA0" w:rsidRDefault="00357BA0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B0381" w:rsidRDefault="00E832D2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Гарустович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А.Л.</w:t>
            </w:r>
          </w:p>
          <w:p w:rsidR="00561935" w:rsidRDefault="00561935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6C4494" w:rsidRDefault="00D96E00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Вечер О.Н.</w:t>
            </w:r>
          </w:p>
          <w:p w:rsidR="00561935" w:rsidRDefault="00561935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6C4494" w:rsidRDefault="00C72E62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Мельникова Н.И.</w:t>
            </w:r>
          </w:p>
          <w:p w:rsidR="003058AA" w:rsidRPr="00DD1D20" w:rsidRDefault="003058AA" w:rsidP="00D81419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:rsidR="00A614A5" w:rsidRPr="00DD1D20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534" w:type="dxa"/>
            <w:gridSpan w:val="2"/>
          </w:tcPr>
          <w:p w:rsidR="00871E9D" w:rsidRPr="00903B12" w:rsidRDefault="00871E9D" w:rsidP="00871E9D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консультант</w:t>
            </w: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управления нормативного правового обеспечения строительной отрасли Минстройархитектуры</w:t>
            </w:r>
          </w:p>
          <w:p w:rsidR="00DE21C8" w:rsidRDefault="00DE21C8" w:rsidP="00DE21C8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10FB0" w:rsidRDefault="00370A9C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член Р</w:t>
            </w:r>
            <w:r w:rsidR="00E26CB2">
              <w:rPr>
                <w:rFonts w:ascii="Times New Roman" w:hAnsi="Times New Roman"/>
                <w:sz w:val="30"/>
                <w:szCs w:val="30"/>
              </w:rPr>
              <w:t>О</w:t>
            </w:r>
            <w:r w:rsidR="007579F3">
              <w:rPr>
                <w:rFonts w:ascii="Times New Roman" w:hAnsi="Times New Roman"/>
                <w:sz w:val="30"/>
                <w:szCs w:val="30"/>
              </w:rPr>
              <w:t>О</w:t>
            </w:r>
            <w:r w:rsidR="00E26CB2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БелаяРусь</w:t>
            </w:r>
            <w:proofErr w:type="spellEnd"/>
            <w:r w:rsidR="00E26CB2">
              <w:rPr>
                <w:rFonts w:ascii="Times New Roman" w:hAnsi="Times New Roman"/>
                <w:sz w:val="30"/>
                <w:szCs w:val="30"/>
              </w:rPr>
              <w:t>»</w:t>
            </w:r>
            <w:r w:rsidR="007377B9">
              <w:rPr>
                <w:rFonts w:ascii="Times New Roman" w:hAnsi="Times New Roman"/>
                <w:sz w:val="30"/>
                <w:szCs w:val="30"/>
              </w:rPr>
              <w:t xml:space="preserve"> (опросным листом)</w:t>
            </w:r>
          </w:p>
          <w:p w:rsidR="00DE21C8" w:rsidRDefault="00DE21C8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DE0A63" w:rsidRDefault="00AC1BDD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заместитель </w:t>
            </w:r>
            <w:r w:rsidR="002E1FDD">
              <w:rPr>
                <w:rFonts w:ascii="Times New Roman" w:hAnsi="Times New Roman"/>
                <w:sz w:val="30"/>
                <w:szCs w:val="30"/>
              </w:rPr>
              <w:t>д</w:t>
            </w:r>
            <w:r w:rsidR="0013285F">
              <w:rPr>
                <w:rFonts w:ascii="Times New Roman" w:hAnsi="Times New Roman"/>
                <w:sz w:val="30"/>
                <w:szCs w:val="30"/>
              </w:rPr>
              <w:t>иректор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="00F22AF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Бизнес союз предпринимателей им.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М.С.Кунявского</w:t>
            </w:r>
            <w:proofErr w:type="spellEnd"/>
          </w:p>
          <w:p w:rsidR="00F813BF" w:rsidRDefault="00F813BF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C44DF8" w:rsidRDefault="00B3444E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начальник главного управления </w:t>
            </w:r>
          </w:p>
          <w:p w:rsidR="00480A13" w:rsidRDefault="00B3444E" w:rsidP="00B3444E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B3444E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архитектуры, градостроительства, проектной, научно-технической, инновационной политики и цифровой трансформации</w:t>
            </w:r>
            <w:r w:rsidRPr="00B3444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</w:p>
          <w:p w:rsidR="00B3444E" w:rsidRPr="00B3444E" w:rsidRDefault="00B3444E" w:rsidP="00B3444E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6ED3" w:rsidRDefault="00A16ED3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заместитель начальника отдела методологии и кадрового обеспечения </w:t>
            </w:r>
            <w:r w:rsidRPr="005F1E8A">
              <w:rPr>
                <w:rFonts w:ascii="Times New Roman" w:hAnsi="Times New Roman"/>
                <w:sz w:val="30"/>
                <w:szCs w:val="30"/>
              </w:rPr>
              <w:t xml:space="preserve">Департамента контроля и надзора за строительством </w:t>
            </w:r>
          </w:p>
          <w:p w:rsidR="00A37499" w:rsidRDefault="00A37499" w:rsidP="00CA74F3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CA74F3" w:rsidRPr="00903B12" w:rsidRDefault="00E47EE9" w:rsidP="00CA74F3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Генеральный директор ООО «Городское строительство»</w:t>
            </w:r>
          </w:p>
          <w:p w:rsidR="0021611F" w:rsidRDefault="0021611F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577E42" w:rsidRDefault="000D7A39" w:rsidP="00577E42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советник ректора БНТУ</w:t>
            </w:r>
            <w:r w:rsidR="00A1008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577E42">
              <w:rPr>
                <w:rFonts w:ascii="Times New Roman" w:hAnsi="Times New Roman"/>
                <w:sz w:val="30"/>
                <w:szCs w:val="30"/>
              </w:rPr>
              <w:t>(опросным листом)</w:t>
            </w:r>
          </w:p>
          <w:p w:rsidR="00D9734D" w:rsidRDefault="00D9734D" w:rsidP="00D9734D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577E42" w:rsidRPr="00781931" w:rsidRDefault="00781931" w:rsidP="00577E42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781931">
              <w:rPr>
                <w:rFonts w:ascii="Times New Roman" w:hAnsi="Times New Roman"/>
                <w:sz w:val="30"/>
                <w:szCs w:val="30"/>
              </w:rPr>
              <w:t>директор филиала «Межотраслевой институт повышения квалификации и переподготовки кадров по менеджменту и развитию персонала»</w:t>
            </w:r>
            <w:r w:rsidR="00A1008D" w:rsidRPr="0078193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577E42" w:rsidRPr="00781931">
              <w:rPr>
                <w:rFonts w:ascii="Times New Roman" w:hAnsi="Times New Roman"/>
                <w:sz w:val="30"/>
                <w:szCs w:val="30"/>
              </w:rPr>
              <w:t>(опросным листом)</w:t>
            </w:r>
          </w:p>
          <w:p w:rsidR="00D9734D" w:rsidRDefault="00D9734D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008D" w:rsidRPr="003058AA" w:rsidRDefault="00357BA0" w:rsidP="00A1008D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заместитель </w:t>
            </w:r>
            <w:r w:rsidR="008525B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начальника управления </w:t>
            </w:r>
            <w:r w:rsidR="00E06F2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РУП </w:t>
            </w:r>
            <w:r w:rsidR="00453307">
              <w:rPr>
                <w:rFonts w:ascii="Times New Roman" w:hAnsi="Times New Roman"/>
                <w:sz w:val="30"/>
                <w:szCs w:val="30"/>
                <w:lang w:val="ru-RU"/>
              </w:rPr>
              <w:t>«</w:t>
            </w:r>
            <w:r w:rsidR="00E06F2F">
              <w:rPr>
                <w:rFonts w:ascii="Times New Roman" w:hAnsi="Times New Roman"/>
                <w:sz w:val="30"/>
                <w:szCs w:val="30"/>
                <w:lang w:val="ru-RU"/>
              </w:rPr>
              <w:t>Главгосстройэкспертиза</w:t>
            </w:r>
            <w:r w:rsidR="00453307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="00A1008D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(</w:t>
            </w:r>
            <w:r w:rsidR="00DB0381">
              <w:rPr>
                <w:rFonts w:ascii="Times New Roman" w:hAnsi="Times New Roman"/>
                <w:sz w:val="30"/>
                <w:szCs w:val="30"/>
                <w:lang w:val="ru-RU"/>
              </w:rPr>
              <w:t>заочно</w:t>
            </w:r>
            <w:r w:rsidR="00A1008D">
              <w:rPr>
                <w:rFonts w:ascii="Times New Roman" w:hAnsi="Times New Roman"/>
                <w:sz w:val="30"/>
                <w:szCs w:val="30"/>
                <w:lang w:val="ru-RU"/>
              </w:rPr>
              <w:t>)</w:t>
            </w:r>
          </w:p>
          <w:p w:rsidR="00946525" w:rsidRDefault="00946525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E516E" w:rsidRDefault="002E1FDD" w:rsidP="009E51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9F210F" w:rsidRPr="009F210F">
              <w:rPr>
                <w:rFonts w:ascii="Times New Roman" w:hAnsi="Times New Roman"/>
                <w:sz w:val="30"/>
                <w:szCs w:val="30"/>
                <w:lang w:val="ru-RU"/>
              </w:rPr>
              <w:t>двокатское бюро «Лисица и партнеры»</w:t>
            </w:r>
            <w:r w:rsidR="00357BA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E33A3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</w:p>
          <w:p w:rsidR="003B031F" w:rsidRDefault="003B031F" w:rsidP="003B031F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(опросным листом)</w:t>
            </w:r>
          </w:p>
          <w:p w:rsidR="00E33A3B" w:rsidRPr="003058AA" w:rsidRDefault="00E33A3B" w:rsidP="009E51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F013FB" w:rsidRDefault="00E832D2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E832D2">
              <w:rPr>
                <w:rFonts w:ascii="Times New Roman" w:hAnsi="Times New Roman"/>
                <w:sz w:val="30"/>
                <w:szCs w:val="30"/>
                <w:lang w:val="ru-RU"/>
              </w:rPr>
              <w:t>директор ООО «</w:t>
            </w:r>
            <w:proofErr w:type="spellStart"/>
            <w:r w:rsidRPr="00E832D2">
              <w:rPr>
                <w:rFonts w:ascii="Times New Roman" w:hAnsi="Times New Roman"/>
                <w:sz w:val="30"/>
                <w:szCs w:val="30"/>
                <w:lang w:val="ru-RU"/>
              </w:rPr>
              <w:t>Аверса-Групп</w:t>
            </w:r>
            <w:proofErr w:type="spellEnd"/>
            <w:r w:rsidRPr="00E832D2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  <w:p w:rsidR="00561935" w:rsidRPr="00E832D2" w:rsidRDefault="00561935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96E00" w:rsidRDefault="00D96E00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индивидуальный предприниматель</w:t>
            </w:r>
          </w:p>
          <w:p w:rsidR="00561935" w:rsidRDefault="00561935" w:rsidP="00182F80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63B54" w:rsidRPr="00903B12" w:rsidRDefault="00C72E62" w:rsidP="00182F80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заместитель главного инженера УП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Минскинжпроект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>» (заочно)</w:t>
            </w:r>
          </w:p>
        </w:tc>
      </w:tr>
    </w:tbl>
    <w:p w:rsidR="00A5516B" w:rsidRDefault="00A5516B" w:rsidP="00A5516B">
      <w:pPr>
        <w:keepNext/>
        <w:spacing w:after="0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lastRenderedPageBreak/>
        <w:t>Вопросы:</w:t>
      </w:r>
    </w:p>
    <w:p w:rsidR="00467D0E" w:rsidRDefault="00A5516B" w:rsidP="0051362D">
      <w:pPr>
        <w:pStyle w:val="ConsPlusCell"/>
        <w:ind w:right="-1" w:firstLine="708"/>
        <w:jc w:val="both"/>
      </w:pPr>
      <w:r>
        <w:t>1.</w:t>
      </w:r>
      <w:r w:rsidRPr="00A337B7">
        <w:t xml:space="preserve">Рассмотрение </w:t>
      </w:r>
      <w:r w:rsidR="00467D0E" w:rsidRPr="00A337B7">
        <w:t>проекта</w:t>
      </w:r>
      <w:r w:rsidR="00F22AF0">
        <w:t xml:space="preserve"> </w:t>
      </w:r>
      <w:r w:rsidR="0051362D" w:rsidRPr="00AA12DE">
        <w:t xml:space="preserve">постановления Министерства архитектуры и строительства Республики Беларусь «Об изменении постановления Министерства архитектуры и строительства Республики Беларусь от </w:t>
      </w:r>
      <w:r w:rsidR="0051362D">
        <w:br/>
      </w:r>
      <w:r w:rsidR="0051362D" w:rsidRPr="00AA12DE">
        <w:t xml:space="preserve">26 марта 2014 г. № 15» </w:t>
      </w:r>
      <w:r w:rsidR="00187F03">
        <w:t>(далее - проект постановления)</w:t>
      </w:r>
      <w:r w:rsidR="00187F03" w:rsidRPr="00AA12DE">
        <w:t xml:space="preserve"> </w:t>
      </w:r>
      <w:r w:rsidR="0051362D" w:rsidRPr="00AA12DE">
        <w:t>(докладчик – начальник управления нормативного правового обеспечения строительной отрасли А.М.Петрушина)</w:t>
      </w:r>
      <w:r w:rsidR="00EB563D">
        <w:t>.</w:t>
      </w:r>
    </w:p>
    <w:p w:rsidR="001B7535" w:rsidRDefault="003F3841" w:rsidP="00A5516B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Председательствующий</w:t>
      </w:r>
      <w:r w:rsidR="00AF072F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="003D65DE">
        <w:rPr>
          <w:rFonts w:ascii="Times New Roman" w:hAnsi="Times New Roman" w:cs="Times New Roman"/>
          <w:spacing w:val="-10"/>
          <w:sz w:val="30"/>
          <w:szCs w:val="30"/>
        </w:rPr>
        <w:t xml:space="preserve">(Ананич А.И.) </w:t>
      </w:r>
      <w:r w:rsidR="001B7535">
        <w:rPr>
          <w:rFonts w:ascii="Times New Roman" w:hAnsi="Times New Roman" w:cs="Times New Roman"/>
          <w:spacing w:val="-10"/>
          <w:sz w:val="30"/>
          <w:szCs w:val="30"/>
        </w:rPr>
        <w:t xml:space="preserve">во вступительном слове довел до присутствующих цели </w:t>
      </w:r>
      <w:r w:rsidR="00C112E7">
        <w:rPr>
          <w:rFonts w:ascii="Times New Roman" w:hAnsi="Times New Roman" w:cs="Times New Roman"/>
          <w:spacing w:val="-10"/>
          <w:sz w:val="30"/>
          <w:szCs w:val="30"/>
        </w:rPr>
        <w:t xml:space="preserve">принятия </w:t>
      </w:r>
      <w:r w:rsidR="00DF4BCD" w:rsidRPr="00AA12DE">
        <w:rPr>
          <w:rFonts w:ascii="Times New Roman" w:hAnsi="Times New Roman"/>
          <w:sz w:val="30"/>
          <w:szCs w:val="30"/>
        </w:rPr>
        <w:t>проекта постановления</w:t>
      </w:r>
      <w:r w:rsidR="00C112E7">
        <w:rPr>
          <w:rFonts w:ascii="Times New Roman" w:hAnsi="Times New Roman" w:cs="Times New Roman"/>
          <w:sz w:val="30"/>
          <w:szCs w:val="30"/>
        </w:rPr>
        <w:t>.</w:t>
      </w:r>
    </w:p>
    <w:p w:rsidR="00D455DB" w:rsidRPr="00D455DB" w:rsidRDefault="00290B87" w:rsidP="00D455D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10"/>
          <w:sz w:val="30"/>
          <w:szCs w:val="30"/>
        </w:rPr>
        <w:t>Петрушина</w:t>
      </w:r>
      <w:r w:rsidR="00606E33">
        <w:rPr>
          <w:rFonts w:ascii="Times New Roman" w:hAnsi="Times New Roman"/>
          <w:spacing w:val="-10"/>
          <w:sz w:val="30"/>
          <w:szCs w:val="30"/>
        </w:rPr>
        <w:t xml:space="preserve"> А.</w:t>
      </w:r>
      <w:r>
        <w:rPr>
          <w:rFonts w:ascii="Times New Roman" w:hAnsi="Times New Roman"/>
          <w:spacing w:val="-10"/>
          <w:sz w:val="30"/>
          <w:szCs w:val="30"/>
        </w:rPr>
        <w:t>М</w:t>
      </w:r>
      <w:r w:rsidR="00606E33">
        <w:rPr>
          <w:rFonts w:ascii="Times New Roman" w:hAnsi="Times New Roman"/>
          <w:spacing w:val="-10"/>
          <w:sz w:val="30"/>
          <w:szCs w:val="30"/>
        </w:rPr>
        <w:t>. пояснил</w:t>
      </w:r>
      <w:r>
        <w:rPr>
          <w:rFonts w:ascii="Times New Roman" w:hAnsi="Times New Roman"/>
          <w:spacing w:val="-10"/>
          <w:sz w:val="30"/>
          <w:szCs w:val="30"/>
        </w:rPr>
        <w:t>а</w:t>
      </w:r>
      <w:r w:rsidR="00606E33">
        <w:rPr>
          <w:rFonts w:ascii="Times New Roman" w:hAnsi="Times New Roman"/>
          <w:spacing w:val="-10"/>
          <w:sz w:val="30"/>
          <w:szCs w:val="30"/>
        </w:rPr>
        <w:t xml:space="preserve">, что </w:t>
      </w:r>
      <w:r w:rsidR="00D455DB">
        <w:rPr>
          <w:rFonts w:ascii="Times New Roman" w:hAnsi="Times New Roman"/>
          <w:sz w:val="30"/>
          <w:szCs w:val="30"/>
        </w:rPr>
        <w:t>п</w:t>
      </w:r>
      <w:r w:rsidR="00D455DB" w:rsidRPr="00D455DB">
        <w:rPr>
          <w:rFonts w:ascii="Times New Roman" w:hAnsi="Times New Roman"/>
          <w:sz w:val="30"/>
          <w:szCs w:val="30"/>
        </w:rPr>
        <w:t xml:space="preserve">оследние изменения в постановление Министерства архитектуры и строительства Республики Беларусь от </w:t>
      </w:r>
      <w:r w:rsidR="00006DCB">
        <w:rPr>
          <w:rFonts w:ascii="Times New Roman" w:hAnsi="Times New Roman"/>
          <w:sz w:val="30"/>
          <w:szCs w:val="30"/>
        </w:rPr>
        <w:br/>
      </w:r>
      <w:r w:rsidR="00D455DB" w:rsidRPr="00D455DB">
        <w:rPr>
          <w:rFonts w:ascii="Times New Roman" w:hAnsi="Times New Roman"/>
          <w:sz w:val="30"/>
          <w:szCs w:val="30"/>
        </w:rPr>
        <w:t>26 марта 2014 г. № 15 «О некоторых вопросах аттестации руководителей, специалистов организаций и индивидуальных предпринимателей, осуществляющих деятельность в области архитектурной, градостроительной, строительной деятельности, выполнение работ по обследованию зданий и сооружений» были внесены  в 2017 году.</w:t>
      </w:r>
    </w:p>
    <w:p w:rsidR="00D455DB" w:rsidRPr="00D455DB" w:rsidRDefault="00D455DB" w:rsidP="00D455D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Проектом п</w:t>
      </w:r>
      <w:r w:rsidRPr="00D455DB">
        <w:rPr>
          <w:rFonts w:ascii="Times New Roman" w:hAnsi="Times New Roman"/>
          <w:sz w:val="30"/>
          <w:szCs w:val="30"/>
        </w:rPr>
        <w:t>остановлени</w:t>
      </w:r>
      <w:r>
        <w:rPr>
          <w:rFonts w:ascii="Times New Roman" w:hAnsi="Times New Roman"/>
          <w:sz w:val="30"/>
          <w:szCs w:val="30"/>
        </w:rPr>
        <w:t>я</w:t>
      </w:r>
      <w:r w:rsidRPr="00D455DB">
        <w:rPr>
          <w:rFonts w:ascii="Times New Roman" w:hAnsi="Times New Roman"/>
          <w:sz w:val="30"/>
          <w:szCs w:val="30"/>
        </w:rPr>
        <w:t xml:space="preserve"> были включены дополнительные специальности по направлениям образования (а именно: наименование специальности по диплому).</w:t>
      </w:r>
      <w:r w:rsidR="00187F03">
        <w:rPr>
          <w:rFonts w:ascii="Times New Roman" w:hAnsi="Times New Roman"/>
          <w:sz w:val="30"/>
          <w:szCs w:val="30"/>
        </w:rPr>
        <w:t xml:space="preserve"> </w:t>
      </w:r>
      <w:r w:rsidRPr="00D455DB">
        <w:rPr>
          <w:rFonts w:ascii="Times New Roman" w:hAnsi="Times New Roman"/>
          <w:sz w:val="30"/>
          <w:szCs w:val="30"/>
        </w:rPr>
        <w:t xml:space="preserve">В ходе разработки </w:t>
      </w:r>
      <w:r>
        <w:rPr>
          <w:rFonts w:ascii="Times New Roman" w:hAnsi="Times New Roman"/>
          <w:sz w:val="30"/>
          <w:szCs w:val="30"/>
        </w:rPr>
        <w:t xml:space="preserve">проекта </w:t>
      </w:r>
      <w:r w:rsidRPr="00D455DB">
        <w:rPr>
          <w:rFonts w:ascii="Times New Roman" w:hAnsi="Times New Roman"/>
          <w:sz w:val="30"/>
          <w:szCs w:val="30"/>
        </w:rPr>
        <w:t xml:space="preserve">постановления были изучены образовательные стандарты Республики Беларусь, учебные программы новых специальностей по диплому. На основании изученных документов в постановление были включены новые специальности по диплому, что дало возможность расширить перечень подлежащих аттестации руководителей, специалистов организаций и индивидуальных предпринимателей, осуществляющих деятельность в области архитектурной, градостроительной, строительной деятельности, выполнение работ по обследованию зданий и сооружений. </w:t>
      </w:r>
    </w:p>
    <w:p w:rsidR="00D455DB" w:rsidRPr="00D455DB" w:rsidRDefault="00D455DB" w:rsidP="00D455D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D455DB">
        <w:rPr>
          <w:rFonts w:ascii="Times New Roman" w:hAnsi="Times New Roman"/>
          <w:sz w:val="30"/>
          <w:szCs w:val="30"/>
        </w:rPr>
        <w:t>Также учитывались предложения отраслевых государственных, частных проектных, строительных предприятий, являющихся заказчиками молодых специалистов, которые имеют специальности по диплому, не включенные в постановление Министерства архитектуры и</w:t>
      </w:r>
      <w:r w:rsidRPr="002B2466">
        <w:t xml:space="preserve"> </w:t>
      </w:r>
      <w:r w:rsidRPr="00D455DB">
        <w:rPr>
          <w:rFonts w:ascii="Times New Roman" w:hAnsi="Times New Roman"/>
          <w:sz w:val="30"/>
          <w:szCs w:val="30"/>
        </w:rPr>
        <w:t>строительства Республики Беларусь от 26 марта 2014 г. № 15, но соответствуют профилю выполняемых работ предприятием.</w:t>
      </w:r>
    </w:p>
    <w:p w:rsidR="00D455DB" w:rsidRPr="00D455DB" w:rsidRDefault="00D455DB" w:rsidP="00D455D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D455DB">
        <w:rPr>
          <w:rFonts w:ascii="Times New Roman" w:hAnsi="Times New Roman"/>
          <w:sz w:val="30"/>
          <w:szCs w:val="30"/>
        </w:rPr>
        <w:t xml:space="preserve">Необходимость корректировки постановления Министерства архитектуры и строительства Республики Беларусь от 26 марта 2014 г. </w:t>
      </w:r>
      <w:r w:rsidR="00006DCB">
        <w:rPr>
          <w:rFonts w:ascii="Times New Roman" w:hAnsi="Times New Roman"/>
          <w:sz w:val="30"/>
          <w:szCs w:val="30"/>
        </w:rPr>
        <w:br/>
      </w:r>
      <w:r w:rsidRPr="00D455DB">
        <w:rPr>
          <w:rFonts w:ascii="Times New Roman" w:hAnsi="Times New Roman"/>
          <w:sz w:val="30"/>
          <w:szCs w:val="30"/>
        </w:rPr>
        <w:t>№ 15 также вызвана принятием Закона Республики Беларусь от 14.01.2022 № 154-З «Об изменении Кодекса Республики Беларусь об образовании» изложившим Кодекс Республики Беларусь об образовании в новой редакции.</w:t>
      </w:r>
      <w:r w:rsidR="00187F03">
        <w:rPr>
          <w:rFonts w:ascii="Times New Roman" w:hAnsi="Times New Roman"/>
          <w:sz w:val="30"/>
          <w:szCs w:val="30"/>
        </w:rPr>
        <w:t xml:space="preserve"> </w:t>
      </w:r>
      <w:r w:rsidRPr="00D455DB">
        <w:rPr>
          <w:rFonts w:ascii="Times New Roman" w:hAnsi="Times New Roman"/>
          <w:sz w:val="30"/>
          <w:szCs w:val="30"/>
        </w:rPr>
        <w:t>Постановлением также были учтены обращения от физических лиц по включению в критерии допуска дополнительных специальностей по диплому для допуска к аттестации специалистов.</w:t>
      </w:r>
    </w:p>
    <w:p w:rsidR="00D455DB" w:rsidRDefault="00D455DB" w:rsidP="00D455D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D455DB">
        <w:rPr>
          <w:rFonts w:ascii="Times New Roman" w:hAnsi="Times New Roman"/>
          <w:sz w:val="30"/>
          <w:szCs w:val="30"/>
        </w:rPr>
        <w:lastRenderedPageBreak/>
        <w:t>Так же было рассмотрено обращение Совета по развитию предпринимательства о сокращении подлежащих аттестации специалистов. Так перечень подлежащих аттестации специалистов и руководителей сократился с 148 специализаций аттестации до 91 специализации аттестации.</w:t>
      </w:r>
    </w:p>
    <w:p w:rsidR="00D455DB" w:rsidRDefault="00416673" w:rsidP="00D455D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16673">
        <w:rPr>
          <w:rFonts w:ascii="Times New Roman" w:hAnsi="Times New Roman"/>
          <w:sz w:val="30"/>
          <w:szCs w:val="30"/>
        </w:rPr>
        <w:t xml:space="preserve">На основании вышеизложенного, в связи с тем, что количество вносимых в действующую редакцию постановления Министерства архитектуры и строительства Республики Беларусь от 26 марта 2014 г. </w:t>
      </w:r>
      <w:r w:rsidR="00232F88">
        <w:rPr>
          <w:rFonts w:ascii="Times New Roman" w:hAnsi="Times New Roman"/>
          <w:sz w:val="30"/>
          <w:szCs w:val="30"/>
        </w:rPr>
        <w:br/>
      </w:r>
      <w:r w:rsidRPr="00416673">
        <w:rPr>
          <w:rFonts w:ascii="Times New Roman" w:hAnsi="Times New Roman"/>
          <w:sz w:val="30"/>
          <w:szCs w:val="30"/>
        </w:rPr>
        <w:t>№ 15</w:t>
      </w:r>
      <w:r w:rsidR="00232F88">
        <w:rPr>
          <w:rFonts w:ascii="Times New Roman" w:hAnsi="Times New Roman"/>
          <w:sz w:val="30"/>
          <w:szCs w:val="30"/>
        </w:rPr>
        <w:t xml:space="preserve"> </w:t>
      </w:r>
      <w:r w:rsidRPr="00416673">
        <w:rPr>
          <w:rFonts w:ascii="Times New Roman" w:hAnsi="Times New Roman"/>
          <w:sz w:val="30"/>
          <w:szCs w:val="30"/>
        </w:rPr>
        <w:t xml:space="preserve">изменений составляет более половины текста, а также для упрощения восприятия перечень подлежащих аттестации </w:t>
      </w:r>
      <w:r w:rsidRPr="00416673">
        <w:rPr>
          <w:rStyle w:val="apple-converted-space"/>
          <w:color w:val="000000"/>
          <w:sz w:val="30"/>
          <w:szCs w:val="30"/>
          <w:shd w:val="clear" w:color="auto" w:fill="FFFFFF"/>
        </w:rPr>
        <w:t>руководителей, специалистов организаций и индивидуальных предпринимателей, осуществляющих деятельность в области архитектурной, градостроительной, строительной деятельности, выполнение работ по обследованию зданий и сооружений, критерии их допуска к аттестации по ее специализациям</w:t>
      </w:r>
      <w:r w:rsidRPr="00416673">
        <w:rPr>
          <w:rFonts w:ascii="Times New Roman" w:hAnsi="Times New Roman"/>
          <w:sz w:val="30"/>
          <w:szCs w:val="30"/>
        </w:rPr>
        <w:t xml:space="preserve"> изложен в новой редакции</w:t>
      </w:r>
      <w:r>
        <w:rPr>
          <w:rFonts w:ascii="Times New Roman" w:hAnsi="Times New Roman"/>
          <w:sz w:val="30"/>
          <w:szCs w:val="30"/>
        </w:rPr>
        <w:t>.</w:t>
      </w:r>
    </w:p>
    <w:p w:rsidR="00A5516B" w:rsidRDefault="00A5516B" w:rsidP="00A5516B">
      <w:pPr>
        <w:pStyle w:val="ab"/>
        <w:ind w:firstLine="709"/>
        <w:jc w:val="both"/>
        <w:rPr>
          <w:rFonts w:ascii="Times New Roman" w:hAnsi="Times New Roman" w:cs="Times New Roman"/>
          <w:b/>
          <w:i/>
          <w:spacing w:val="-10"/>
          <w:sz w:val="30"/>
          <w:szCs w:val="30"/>
        </w:rPr>
      </w:pPr>
      <w:r w:rsidRPr="003F7BC2">
        <w:rPr>
          <w:rFonts w:ascii="Times New Roman" w:hAnsi="Times New Roman" w:cs="Times New Roman"/>
          <w:b/>
          <w:i/>
          <w:spacing w:val="-10"/>
          <w:sz w:val="30"/>
          <w:szCs w:val="30"/>
        </w:rPr>
        <w:t xml:space="preserve">В выступлениях приняли участие: </w:t>
      </w:r>
    </w:p>
    <w:p w:rsidR="00A5516B" w:rsidRDefault="008D11FA" w:rsidP="00A5516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535CCE">
        <w:rPr>
          <w:rFonts w:ascii="Times New Roman" w:hAnsi="Times New Roman" w:cs="Times New Roman"/>
          <w:spacing w:val="-10"/>
          <w:sz w:val="30"/>
          <w:szCs w:val="30"/>
        </w:rPr>
        <w:t>Рок</w:t>
      </w:r>
      <w:r w:rsidR="00A5516B" w:rsidRPr="00535CCE">
        <w:rPr>
          <w:rFonts w:ascii="Times New Roman" w:hAnsi="Times New Roman" w:cs="Times New Roman"/>
          <w:spacing w:val="-10"/>
          <w:sz w:val="30"/>
          <w:szCs w:val="30"/>
        </w:rPr>
        <w:t xml:space="preserve"> И.</w:t>
      </w:r>
      <w:r w:rsidRPr="00535CCE">
        <w:rPr>
          <w:rFonts w:ascii="Times New Roman" w:hAnsi="Times New Roman" w:cs="Times New Roman"/>
          <w:spacing w:val="-10"/>
          <w:sz w:val="30"/>
          <w:szCs w:val="30"/>
        </w:rPr>
        <w:t>Ф</w:t>
      </w:r>
      <w:r w:rsidR="00A5516B" w:rsidRPr="00535CCE">
        <w:rPr>
          <w:rFonts w:ascii="Times New Roman" w:hAnsi="Times New Roman" w:cs="Times New Roman"/>
          <w:spacing w:val="-10"/>
          <w:sz w:val="30"/>
          <w:szCs w:val="30"/>
        </w:rPr>
        <w:t xml:space="preserve">., </w:t>
      </w:r>
      <w:proofErr w:type="spellStart"/>
      <w:r w:rsidR="003D65DE">
        <w:rPr>
          <w:rFonts w:ascii="Times New Roman" w:hAnsi="Times New Roman" w:cs="Times New Roman"/>
          <w:spacing w:val="-10"/>
          <w:sz w:val="30"/>
          <w:szCs w:val="30"/>
        </w:rPr>
        <w:t>Бородуля</w:t>
      </w:r>
      <w:proofErr w:type="spellEnd"/>
      <w:r w:rsidR="00160D41">
        <w:rPr>
          <w:rFonts w:ascii="Times New Roman" w:hAnsi="Times New Roman" w:cs="Times New Roman"/>
          <w:spacing w:val="-10"/>
          <w:sz w:val="30"/>
          <w:szCs w:val="30"/>
        </w:rPr>
        <w:t xml:space="preserve"> В.А</w:t>
      </w:r>
      <w:r w:rsidRPr="00535CCE">
        <w:rPr>
          <w:rFonts w:ascii="Times New Roman" w:hAnsi="Times New Roman" w:cs="Times New Roman"/>
          <w:spacing w:val="-10"/>
          <w:sz w:val="30"/>
          <w:szCs w:val="30"/>
        </w:rPr>
        <w:t>.</w:t>
      </w:r>
      <w:r w:rsidR="00A5516B" w:rsidRPr="00535CCE">
        <w:rPr>
          <w:rFonts w:ascii="Times New Roman" w:hAnsi="Times New Roman" w:cs="Times New Roman"/>
          <w:spacing w:val="-10"/>
          <w:sz w:val="30"/>
          <w:szCs w:val="30"/>
        </w:rPr>
        <w:t xml:space="preserve">, </w:t>
      </w:r>
      <w:proofErr w:type="spellStart"/>
      <w:r w:rsidR="008414B0">
        <w:rPr>
          <w:rFonts w:ascii="Times New Roman" w:hAnsi="Times New Roman" w:cs="Times New Roman"/>
          <w:spacing w:val="-10"/>
          <w:sz w:val="30"/>
          <w:szCs w:val="30"/>
        </w:rPr>
        <w:t>Гарустович</w:t>
      </w:r>
      <w:proofErr w:type="spellEnd"/>
      <w:r w:rsidR="008414B0">
        <w:rPr>
          <w:rFonts w:ascii="Times New Roman" w:hAnsi="Times New Roman" w:cs="Times New Roman"/>
          <w:spacing w:val="-10"/>
          <w:sz w:val="30"/>
          <w:szCs w:val="30"/>
        </w:rPr>
        <w:t xml:space="preserve"> А.Л.</w:t>
      </w:r>
      <w:r w:rsidR="005360AC">
        <w:rPr>
          <w:rFonts w:ascii="Times New Roman" w:hAnsi="Times New Roman" w:cs="Times New Roman"/>
          <w:spacing w:val="-10"/>
          <w:sz w:val="30"/>
          <w:szCs w:val="30"/>
        </w:rPr>
        <w:t xml:space="preserve">, </w:t>
      </w:r>
      <w:r w:rsidR="0094723C">
        <w:rPr>
          <w:rFonts w:ascii="Times New Roman" w:hAnsi="Times New Roman" w:cs="Times New Roman"/>
          <w:spacing w:val="-10"/>
          <w:sz w:val="30"/>
          <w:szCs w:val="30"/>
        </w:rPr>
        <w:t>Лишай И.Л.</w:t>
      </w:r>
      <w:r w:rsidR="00416673">
        <w:rPr>
          <w:rFonts w:ascii="Times New Roman" w:hAnsi="Times New Roman" w:cs="Times New Roman"/>
          <w:spacing w:val="-10"/>
          <w:sz w:val="30"/>
          <w:szCs w:val="30"/>
        </w:rPr>
        <w:t xml:space="preserve">, </w:t>
      </w:r>
      <w:proofErr w:type="spellStart"/>
      <w:r w:rsidR="00416673">
        <w:rPr>
          <w:rFonts w:ascii="Times New Roman" w:hAnsi="Times New Roman" w:cs="Times New Roman"/>
          <w:spacing w:val="-10"/>
          <w:sz w:val="30"/>
          <w:szCs w:val="30"/>
        </w:rPr>
        <w:t>Бабицкий</w:t>
      </w:r>
      <w:proofErr w:type="spellEnd"/>
      <w:r w:rsidR="00416673">
        <w:rPr>
          <w:rFonts w:ascii="Times New Roman" w:hAnsi="Times New Roman" w:cs="Times New Roman"/>
          <w:spacing w:val="-10"/>
          <w:sz w:val="30"/>
          <w:szCs w:val="30"/>
        </w:rPr>
        <w:t xml:space="preserve"> Д.И., </w:t>
      </w:r>
      <w:proofErr w:type="spellStart"/>
      <w:r w:rsidR="00416673">
        <w:rPr>
          <w:rFonts w:ascii="Times New Roman" w:hAnsi="Times New Roman" w:cs="Times New Roman"/>
          <w:spacing w:val="-10"/>
          <w:sz w:val="30"/>
          <w:szCs w:val="30"/>
        </w:rPr>
        <w:t>Аблаказова</w:t>
      </w:r>
      <w:proofErr w:type="spellEnd"/>
      <w:r w:rsidR="00416673">
        <w:rPr>
          <w:rFonts w:ascii="Times New Roman" w:hAnsi="Times New Roman" w:cs="Times New Roman"/>
          <w:spacing w:val="-10"/>
          <w:sz w:val="30"/>
          <w:szCs w:val="30"/>
        </w:rPr>
        <w:t xml:space="preserve"> Н.В., </w:t>
      </w:r>
      <w:proofErr w:type="spellStart"/>
      <w:r w:rsidR="00416673">
        <w:rPr>
          <w:rFonts w:ascii="Times New Roman" w:hAnsi="Times New Roman" w:cs="Times New Roman"/>
          <w:spacing w:val="-10"/>
          <w:sz w:val="30"/>
          <w:szCs w:val="30"/>
        </w:rPr>
        <w:t>Коленда</w:t>
      </w:r>
      <w:proofErr w:type="spellEnd"/>
      <w:r w:rsidR="00416673">
        <w:rPr>
          <w:rFonts w:ascii="Times New Roman" w:hAnsi="Times New Roman" w:cs="Times New Roman"/>
          <w:spacing w:val="-10"/>
          <w:sz w:val="30"/>
          <w:szCs w:val="30"/>
        </w:rPr>
        <w:t xml:space="preserve"> А.И.</w:t>
      </w:r>
      <w:r w:rsidR="00032FDB">
        <w:rPr>
          <w:rFonts w:ascii="Times New Roman" w:hAnsi="Times New Roman" w:cs="Times New Roman"/>
          <w:spacing w:val="-10"/>
          <w:sz w:val="30"/>
          <w:szCs w:val="30"/>
        </w:rPr>
        <w:t xml:space="preserve">, </w:t>
      </w:r>
      <w:proofErr w:type="spellStart"/>
      <w:r w:rsidR="00032FDB">
        <w:rPr>
          <w:rFonts w:ascii="Times New Roman" w:hAnsi="Times New Roman" w:cs="Times New Roman"/>
          <w:spacing w:val="-10"/>
          <w:sz w:val="30"/>
          <w:szCs w:val="30"/>
        </w:rPr>
        <w:t>Василючек</w:t>
      </w:r>
      <w:proofErr w:type="spellEnd"/>
      <w:r w:rsidR="00032FDB">
        <w:rPr>
          <w:rFonts w:ascii="Times New Roman" w:hAnsi="Times New Roman" w:cs="Times New Roman"/>
          <w:spacing w:val="-10"/>
          <w:sz w:val="30"/>
          <w:szCs w:val="30"/>
        </w:rPr>
        <w:t xml:space="preserve"> Т.Н.</w:t>
      </w:r>
    </w:p>
    <w:p w:rsidR="00AE5E55" w:rsidRDefault="00DF4123" w:rsidP="002927D8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Иванушкин А.В. предложил</w:t>
      </w:r>
      <w:r w:rsidR="008F6980">
        <w:rPr>
          <w:rFonts w:ascii="Times New Roman" w:hAnsi="Times New Roman"/>
          <w:sz w:val="30"/>
          <w:szCs w:val="30"/>
        </w:rPr>
        <w:t xml:space="preserve"> </w:t>
      </w:r>
      <w:r w:rsidR="009E12E9">
        <w:rPr>
          <w:rFonts w:ascii="Times New Roman" w:hAnsi="Times New Roman"/>
          <w:sz w:val="30"/>
          <w:szCs w:val="30"/>
        </w:rPr>
        <w:t>использовать институт обязательного страхования ответственности. Его позиция</w:t>
      </w:r>
      <w:r w:rsidR="00EA6D80">
        <w:rPr>
          <w:rFonts w:ascii="Times New Roman" w:hAnsi="Times New Roman"/>
          <w:sz w:val="30"/>
          <w:szCs w:val="30"/>
        </w:rPr>
        <w:t xml:space="preserve"> был</w:t>
      </w:r>
      <w:r w:rsidR="009E12E9">
        <w:rPr>
          <w:rFonts w:ascii="Times New Roman" w:hAnsi="Times New Roman"/>
          <w:sz w:val="30"/>
          <w:szCs w:val="30"/>
        </w:rPr>
        <w:t>а</w:t>
      </w:r>
      <w:r w:rsidR="00EA6D80">
        <w:rPr>
          <w:rFonts w:ascii="Times New Roman" w:hAnsi="Times New Roman"/>
          <w:sz w:val="30"/>
          <w:szCs w:val="30"/>
        </w:rPr>
        <w:t xml:space="preserve"> поддержан</w:t>
      </w:r>
      <w:r w:rsidR="009E12E9">
        <w:rPr>
          <w:rFonts w:ascii="Times New Roman" w:hAnsi="Times New Roman"/>
          <w:sz w:val="30"/>
          <w:szCs w:val="30"/>
        </w:rPr>
        <w:t>а</w:t>
      </w:r>
      <w:r w:rsidR="00EA6D80">
        <w:rPr>
          <w:rFonts w:ascii="Times New Roman" w:hAnsi="Times New Roman"/>
          <w:sz w:val="30"/>
          <w:szCs w:val="30"/>
        </w:rPr>
        <w:t xml:space="preserve"> </w:t>
      </w:r>
      <w:r w:rsidR="009E12E9">
        <w:rPr>
          <w:rFonts w:ascii="Times New Roman" w:hAnsi="Times New Roman"/>
          <w:sz w:val="30"/>
          <w:szCs w:val="30"/>
        </w:rPr>
        <w:br/>
      </w:r>
      <w:proofErr w:type="spellStart"/>
      <w:r w:rsidR="00EA6D80">
        <w:rPr>
          <w:rFonts w:ascii="Times New Roman" w:hAnsi="Times New Roman"/>
          <w:sz w:val="30"/>
          <w:szCs w:val="30"/>
        </w:rPr>
        <w:t>Колендой</w:t>
      </w:r>
      <w:proofErr w:type="spellEnd"/>
      <w:r w:rsidR="00EA6D80">
        <w:rPr>
          <w:rFonts w:ascii="Times New Roman" w:hAnsi="Times New Roman"/>
          <w:sz w:val="30"/>
          <w:szCs w:val="30"/>
        </w:rPr>
        <w:t xml:space="preserve"> А.И.</w:t>
      </w:r>
    </w:p>
    <w:p w:rsidR="00EA6D80" w:rsidRDefault="00EA6D80" w:rsidP="00AD6D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Иванушкин А.В.: пока не введется институт страховой ответственности, вопрос ответственности не решится </w:t>
      </w:r>
      <w:r w:rsidR="004272BF">
        <w:rPr>
          <w:rFonts w:ascii="Times New Roman" w:hAnsi="Times New Roman"/>
          <w:sz w:val="30"/>
          <w:szCs w:val="30"/>
        </w:rPr>
        <w:t>никогда</w:t>
      </w:r>
      <w:r w:rsidR="00A83235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3F7C3E" w:rsidRDefault="003F7C3E" w:rsidP="00AD6D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Ананич А.И. разъяснил, что в проект Кодекса </w:t>
      </w:r>
      <w:r w:rsidRPr="00416673">
        <w:rPr>
          <w:rFonts w:ascii="Times New Roman" w:hAnsi="Times New Roman"/>
          <w:sz w:val="30"/>
          <w:szCs w:val="30"/>
        </w:rPr>
        <w:t xml:space="preserve">Республики Беларусь </w:t>
      </w:r>
      <w:r>
        <w:rPr>
          <w:rFonts w:ascii="Times New Roman" w:hAnsi="Times New Roman"/>
          <w:sz w:val="30"/>
          <w:szCs w:val="30"/>
        </w:rPr>
        <w:t xml:space="preserve">об архитектурной, градостроительной и строительной деятельности </w:t>
      </w:r>
      <w:r w:rsidR="008E2D3B">
        <w:rPr>
          <w:rFonts w:ascii="Times New Roman" w:hAnsi="Times New Roman"/>
          <w:sz w:val="30"/>
          <w:szCs w:val="30"/>
        </w:rPr>
        <w:t xml:space="preserve">(далее - проект Кодекса) </w:t>
      </w:r>
      <w:r>
        <w:rPr>
          <w:rFonts w:ascii="Times New Roman" w:hAnsi="Times New Roman"/>
          <w:sz w:val="30"/>
          <w:szCs w:val="30"/>
        </w:rPr>
        <w:t>включены нормы о добровольном страховании ответственности участников строительства.</w:t>
      </w:r>
      <w:r w:rsidR="008E2D3B">
        <w:rPr>
          <w:rFonts w:ascii="Times New Roman" w:hAnsi="Times New Roman"/>
          <w:sz w:val="30"/>
          <w:szCs w:val="30"/>
        </w:rPr>
        <w:t xml:space="preserve"> Нормы об обязательном страховании рассматривались, но не были поддержаны заинтересованными при согласовании проекта Кодекса.</w:t>
      </w:r>
    </w:p>
    <w:p w:rsidR="007C0402" w:rsidRDefault="007C0402" w:rsidP="007C0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10"/>
          <w:sz w:val="30"/>
          <w:szCs w:val="30"/>
        </w:rPr>
        <w:tab/>
      </w:r>
      <w:proofErr w:type="spellStart"/>
      <w:r w:rsidR="00A01D07">
        <w:rPr>
          <w:rFonts w:ascii="Times New Roman" w:hAnsi="Times New Roman"/>
          <w:spacing w:val="-10"/>
          <w:sz w:val="30"/>
          <w:szCs w:val="30"/>
        </w:rPr>
        <w:t>Коленда</w:t>
      </w:r>
      <w:proofErr w:type="spellEnd"/>
      <w:r w:rsidR="00A01D07">
        <w:rPr>
          <w:rFonts w:ascii="Times New Roman" w:hAnsi="Times New Roman"/>
          <w:spacing w:val="-10"/>
          <w:sz w:val="30"/>
          <w:szCs w:val="30"/>
        </w:rPr>
        <w:t xml:space="preserve"> А.И. отметил, что </w:t>
      </w:r>
      <w:r w:rsidR="00A01D07">
        <w:rPr>
          <w:rFonts w:ascii="Times New Roman" w:hAnsi="Times New Roman"/>
          <w:sz w:val="30"/>
          <w:szCs w:val="30"/>
        </w:rPr>
        <w:t xml:space="preserve">ответственность </w:t>
      </w:r>
      <w:r w:rsidR="00C306E9">
        <w:rPr>
          <w:rFonts w:ascii="Times New Roman" w:hAnsi="Times New Roman"/>
          <w:sz w:val="30"/>
          <w:szCs w:val="30"/>
        </w:rPr>
        <w:t>эксперт</w:t>
      </w:r>
      <w:r w:rsidR="00A01D07">
        <w:rPr>
          <w:rFonts w:ascii="Times New Roman" w:hAnsi="Times New Roman"/>
          <w:sz w:val="30"/>
          <w:szCs w:val="30"/>
        </w:rPr>
        <w:t>ов нулевая</w:t>
      </w:r>
      <w:r>
        <w:rPr>
          <w:rFonts w:ascii="Times New Roman" w:hAnsi="Times New Roman"/>
          <w:sz w:val="30"/>
          <w:szCs w:val="30"/>
        </w:rPr>
        <w:t>.</w:t>
      </w:r>
      <w:r w:rsidR="00A01D07">
        <w:rPr>
          <w:rFonts w:ascii="Times New Roman" w:hAnsi="Times New Roman"/>
          <w:sz w:val="30"/>
          <w:szCs w:val="30"/>
        </w:rPr>
        <w:t xml:space="preserve"> Необходимо рассматривать вопрос о частной экспертизе.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6A3AC3" w:rsidRDefault="00A01D07" w:rsidP="00AD6D63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30"/>
          <w:szCs w:val="30"/>
        </w:rPr>
      </w:pPr>
      <w:r w:rsidRPr="00DD164C">
        <w:rPr>
          <w:rFonts w:ascii="Times New Roman" w:hAnsi="Times New Roman"/>
          <w:sz w:val="30"/>
          <w:szCs w:val="30"/>
        </w:rPr>
        <w:t xml:space="preserve">Иванушкин А.В. и </w:t>
      </w:r>
      <w:proofErr w:type="spellStart"/>
      <w:r w:rsidRPr="00DD164C">
        <w:rPr>
          <w:rFonts w:ascii="Times New Roman" w:hAnsi="Times New Roman"/>
          <w:spacing w:val="-10"/>
          <w:sz w:val="30"/>
          <w:szCs w:val="30"/>
        </w:rPr>
        <w:t>Гарустович</w:t>
      </w:r>
      <w:proofErr w:type="spellEnd"/>
      <w:r w:rsidRPr="00DD164C">
        <w:rPr>
          <w:rFonts w:ascii="Times New Roman" w:hAnsi="Times New Roman"/>
          <w:spacing w:val="-10"/>
          <w:sz w:val="30"/>
          <w:szCs w:val="30"/>
        </w:rPr>
        <w:t xml:space="preserve"> А.Л. озвучили </w:t>
      </w:r>
      <w:r w:rsidR="00DD164C">
        <w:rPr>
          <w:rFonts w:ascii="Times New Roman" w:hAnsi="Times New Roman"/>
          <w:sz w:val="30"/>
          <w:szCs w:val="30"/>
        </w:rPr>
        <w:t>п</w:t>
      </w:r>
      <w:r w:rsidR="00DD164C" w:rsidRPr="00DD164C">
        <w:rPr>
          <w:rFonts w:ascii="Times New Roman" w:hAnsi="Times New Roman"/>
          <w:sz w:val="30"/>
          <w:szCs w:val="30"/>
        </w:rPr>
        <w:t xml:space="preserve">редложения от Ассоциации проектных и строительных организаций при ОО «Минский столичный союз предпринимателей и работодателей» </w:t>
      </w:r>
      <w:r w:rsidR="00DD164C" w:rsidRPr="00DD164C">
        <w:rPr>
          <w:rFonts w:ascii="Times New Roman" w:hAnsi="Times New Roman"/>
          <w:spacing w:val="-10"/>
          <w:sz w:val="30"/>
          <w:szCs w:val="30"/>
        </w:rPr>
        <w:t>(прилагается).</w:t>
      </w:r>
    </w:p>
    <w:p w:rsidR="00FC718E" w:rsidRPr="00DD164C" w:rsidRDefault="00FC718E" w:rsidP="00FC718E">
      <w:pPr>
        <w:pStyle w:val="1"/>
        <w:shd w:val="clear" w:color="auto" w:fill="auto"/>
        <w:tabs>
          <w:tab w:val="left" w:pos="351"/>
        </w:tabs>
        <w:spacing w:after="0" w:line="322" w:lineRule="exact"/>
        <w:ind w:left="20" w:right="20" w:firstLine="689"/>
        <w:jc w:val="both"/>
        <w:rPr>
          <w:sz w:val="30"/>
          <w:szCs w:val="30"/>
        </w:rPr>
      </w:pPr>
      <w:r w:rsidRPr="00DD164C">
        <w:rPr>
          <w:sz w:val="30"/>
          <w:szCs w:val="30"/>
        </w:rPr>
        <w:t>Было предложено:</w:t>
      </w:r>
    </w:p>
    <w:p w:rsidR="00FC718E" w:rsidRDefault="00FC718E" w:rsidP="00FC718E">
      <w:pPr>
        <w:pStyle w:val="1"/>
        <w:shd w:val="clear" w:color="auto" w:fill="auto"/>
        <w:tabs>
          <w:tab w:val="left" w:pos="351"/>
        </w:tabs>
        <w:spacing w:after="0" w:line="322" w:lineRule="exact"/>
        <w:ind w:left="20" w:right="20" w:firstLine="689"/>
        <w:jc w:val="both"/>
        <w:rPr>
          <w:sz w:val="30"/>
          <w:szCs w:val="30"/>
        </w:rPr>
      </w:pPr>
      <w:r w:rsidRPr="00DD164C">
        <w:rPr>
          <w:sz w:val="30"/>
          <w:szCs w:val="30"/>
        </w:rPr>
        <w:t>1. Для улучшения качества выполнения работ рассмотреть возможность применения страховки профессиональной ответственности для проектных и строительных организаций и Заказчика.</w:t>
      </w:r>
    </w:p>
    <w:p w:rsidR="006A3AC3" w:rsidRPr="00DD164C" w:rsidRDefault="00DD164C" w:rsidP="00DD164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D164C">
        <w:rPr>
          <w:rFonts w:ascii="Times New Roman" w:hAnsi="Times New Roman"/>
          <w:sz w:val="30"/>
          <w:szCs w:val="30"/>
        </w:rPr>
        <w:t>2. Рассмотреть возможность совмещени</w:t>
      </w:r>
      <w:r w:rsidR="002D5418">
        <w:rPr>
          <w:rFonts w:ascii="Times New Roman" w:hAnsi="Times New Roman"/>
          <w:sz w:val="30"/>
          <w:szCs w:val="30"/>
        </w:rPr>
        <w:t>я</w:t>
      </w:r>
      <w:r w:rsidRPr="00DD164C">
        <w:rPr>
          <w:rFonts w:ascii="Times New Roman" w:hAnsi="Times New Roman"/>
          <w:sz w:val="30"/>
          <w:szCs w:val="30"/>
        </w:rPr>
        <w:t xml:space="preserve"> выполнения смежных разделов главными специалистами, прорабами и мастерами организаций (для примера: электроснабжение и </w:t>
      </w:r>
      <w:r w:rsidR="009D623F">
        <w:rPr>
          <w:rFonts w:ascii="Times New Roman" w:hAnsi="Times New Roman"/>
          <w:sz w:val="30"/>
          <w:szCs w:val="30"/>
        </w:rPr>
        <w:t>телемехани</w:t>
      </w:r>
      <w:r w:rsidRPr="00DD164C">
        <w:rPr>
          <w:rFonts w:ascii="Times New Roman" w:hAnsi="Times New Roman"/>
          <w:sz w:val="30"/>
          <w:szCs w:val="30"/>
        </w:rPr>
        <w:t>зация</w:t>
      </w:r>
      <w:r w:rsidR="002D5418">
        <w:rPr>
          <w:rFonts w:ascii="Times New Roman" w:hAnsi="Times New Roman"/>
          <w:sz w:val="30"/>
          <w:szCs w:val="30"/>
        </w:rPr>
        <w:t>;</w:t>
      </w:r>
      <w:r w:rsidRPr="00DD164C">
        <w:rPr>
          <w:rFonts w:ascii="Times New Roman" w:hAnsi="Times New Roman"/>
          <w:sz w:val="30"/>
          <w:szCs w:val="30"/>
        </w:rPr>
        <w:t xml:space="preserve"> отопление</w:t>
      </w:r>
      <w:r w:rsidR="002D5418">
        <w:rPr>
          <w:rFonts w:ascii="Times New Roman" w:hAnsi="Times New Roman"/>
          <w:sz w:val="30"/>
          <w:szCs w:val="30"/>
        </w:rPr>
        <w:t>,</w:t>
      </w:r>
      <w:r w:rsidRPr="00DD164C">
        <w:rPr>
          <w:rFonts w:ascii="Times New Roman" w:hAnsi="Times New Roman"/>
          <w:sz w:val="30"/>
          <w:szCs w:val="30"/>
        </w:rPr>
        <w:t xml:space="preserve"> вентиляция теплоснабжение</w:t>
      </w:r>
      <w:r w:rsidR="002D5418">
        <w:rPr>
          <w:rFonts w:ascii="Times New Roman" w:hAnsi="Times New Roman"/>
          <w:sz w:val="30"/>
          <w:szCs w:val="30"/>
        </w:rPr>
        <w:t xml:space="preserve"> и автоматизация;</w:t>
      </w:r>
      <w:r w:rsidRPr="00DD164C">
        <w:rPr>
          <w:rFonts w:ascii="Times New Roman" w:hAnsi="Times New Roman"/>
          <w:sz w:val="30"/>
          <w:szCs w:val="30"/>
        </w:rPr>
        <w:t xml:space="preserve"> водопровод</w:t>
      </w:r>
      <w:r w:rsidR="002D5418">
        <w:rPr>
          <w:rFonts w:ascii="Times New Roman" w:hAnsi="Times New Roman"/>
          <w:sz w:val="30"/>
          <w:szCs w:val="30"/>
        </w:rPr>
        <w:t>,</w:t>
      </w:r>
      <w:r w:rsidRPr="00DD164C">
        <w:rPr>
          <w:rFonts w:ascii="Times New Roman" w:hAnsi="Times New Roman"/>
          <w:sz w:val="30"/>
          <w:szCs w:val="30"/>
        </w:rPr>
        <w:t xml:space="preserve"> канализация</w:t>
      </w:r>
      <w:r w:rsidR="002D5418">
        <w:rPr>
          <w:rFonts w:ascii="Times New Roman" w:hAnsi="Times New Roman"/>
          <w:sz w:val="30"/>
          <w:szCs w:val="30"/>
        </w:rPr>
        <w:t>,</w:t>
      </w:r>
      <w:r w:rsidRPr="00DD164C">
        <w:rPr>
          <w:rFonts w:ascii="Times New Roman" w:hAnsi="Times New Roman"/>
          <w:sz w:val="30"/>
          <w:szCs w:val="30"/>
        </w:rPr>
        <w:t xml:space="preserve"> </w:t>
      </w:r>
      <w:r w:rsidRPr="00DD164C">
        <w:rPr>
          <w:rFonts w:ascii="Times New Roman" w:hAnsi="Times New Roman"/>
          <w:sz w:val="30"/>
          <w:szCs w:val="30"/>
        </w:rPr>
        <w:lastRenderedPageBreak/>
        <w:t>отопление</w:t>
      </w:r>
      <w:r w:rsidR="002D5418">
        <w:rPr>
          <w:rFonts w:ascii="Times New Roman" w:hAnsi="Times New Roman"/>
          <w:sz w:val="30"/>
          <w:szCs w:val="30"/>
        </w:rPr>
        <w:t xml:space="preserve"> и вентиляция; </w:t>
      </w:r>
      <w:r w:rsidRPr="00DD164C">
        <w:rPr>
          <w:rFonts w:ascii="Times New Roman" w:hAnsi="Times New Roman"/>
          <w:sz w:val="30"/>
          <w:szCs w:val="30"/>
        </w:rPr>
        <w:t>холодоснабжение</w:t>
      </w:r>
      <w:r w:rsidR="002D5418">
        <w:rPr>
          <w:rFonts w:ascii="Times New Roman" w:hAnsi="Times New Roman"/>
          <w:sz w:val="30"/>
          <w:szCs w:val="30"/>
        </w:rPr>
        <w:t xml:space="preserve">, </w:t>
      </w:r>
      <w:r w:rsidRPr="00DD164C">
        <w:rPr>
          <w:rFonts w:ascii="Times New Roman" w:hAnsi="Times New Roman"/>
          <w:sz w:val="30"/>
          <w:szCs w:val="30"/>
        </w:rPr>
        <w:t>газоснабжение и теплоснабжение).</w:t>
      </w:r>
    </w:p>
    <w:p w:rsidR="00DD164C" w:rsidRDefault="00DD164C" w:rsidP="00DD164C">
      <w:pPr>
        <w:pStyle w:val="1"/>
        <w:shd w:val="clear" w:color="auto" w:fill="auto"/>
        <w:tabs>
          <w:tab w:val="left" w:pos="414"/>
        </w:tabs>
        <w:spacing w:after="0" w:line="240" w:lineRule="auto"/>
        <w:ind w:left="20" w:right="20" w:firstLine="689"/>
        <w:jc w:val="both"/>
        <w:rPr>
          <w:sz w:val="30"/>
          <w:szCs w:val="30"/>
        </w:rPr>
      </w:pPr>
      <w:r w:rsidRPr="00DD164C">
        <w:rPr>
          <w:sz w:val="30"/>
          <w:szCs w:val="30"/>
        </w:rPr>
        <w:t xml:space="preserve">3. Исключить из перечня запрашиваемых документов для аттестата - акты </w:t>
      </w:r>
      <w:r w:rsidR="001B401B">
        <w:rPr>
          <w:sz w:val="30"/>
          <w:szCs w:val="30"/>
        </w:rPr>
        <w:t>приемки объектов</w:t>
      </w:r>
      <w:r w:rsidRPr="00DD164C">
        <w:rPr>
          <w:sz w:val="30"/>
          <w:szCs w:val="30"/>
        </w:rPr>
        <w:t xml:space="preserve"> в эксплуатацию для проектировщиков. Достаточно положительного заключения экспертизы по объекту.</w:t>
      </w:r>
    </w:p>
    <w:p w:rsidR="00187F03" w:rsidRDefault="001B14EE" w:rsidP="00DD164C">
      <w:pPr>
        <w:pStyle w:val="1"/>
        <w:shd w:val="clear" w:color="auto" w:fill="auto"/>
        <w:tabs>
          <w:tab w:val="left" w:pos="414"/>
        </w:tabs>
        <w:spacing w:after="0" w:line="240" w:lineRule="auto"/>
        <w:ind w:left="20" w:right="20" w:firstLine="68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Ананич А.И. по второму вопросу пояснил, что </w:t>
      </w:r>
      <w:r w:rsidR="003431A9">
        <w:rPr>
          <w:sz w:val="30"/>
          <w:szCs w:val="30"/>
        </w:rPr>
        <w:t xml:space="preserve">в </w:t>
      </w:r>
      <w:r w:rsidR="00014E85">
        <w:rPr>
          <w:sz w:val="30"/>
          <w:szCs w:val="30"/>
        </w:rPr>
        <w:t xml:space="preserve">республике </w:t>
      </w:r>
      <w:r>
        <w:rPr>
          <w:sz w:val="30"/>
          <w:szCs w:val="30"/>
        </w:rPr>
        <w:t xml:space="preserve">отсутствуют такие </w:t>
      </w:r>
      <w:r w:rsidR="003431A9">
        <w:rPr>
          <w:sz w:val="30"/>
          <w:szCs w:val="30"/>
        </w:rPr>
        <w:t xml:space="preserve">уникальные </w:t>
      </w:r>
      <w:r>
        <w:rPr>
          <w:sz w:val="30"/>
          <w:szCs w:val="30"/>
        </w:rPr>
        <w:t>специалисты</w:t>
      </w:r>
      <w:r w:rsidR="00EC261A">
        <w:rPr>
          <w:sz w:val="30"/>
          <w:szCs w:val="30"/>
        </w:rPr>
        <w:t>, которые могут разрабатывать разделы проектной документации по узкоспециализированным направлениям</w:t>
      </w:r>
      <w:r>
        <w:rPr>
          <w:sz w:val="30"/>
          <w:szCs w:val="30"/>
        </w:rPr>
        <w:t xml:space="preserve">. </w:t>
      </w:r>
      <w:r w:rsidR="007640C5">
        <w:rPr>
          <w:sz w:val="30"/>
          <w:szCs w:val="30"/>
        </w:rPr>
        <w:t xml:space="preserve">Принятие такого решения может привести к снижению качества разрабатываемой проектной документации, возможности доступа на рынок проектных работ специалистов, не имеющих нужной квалификации. Кроме того, это противоречит нормам Директивы Президента </w:t>
      </w:r>
      <w:r w:rsidR="007640C5" w:rsidRPr="00416673">
        <w:rPr>
          <w:sz w:val="30"/>
          <w:szCs w:val="30"/>
        </w:rPr>
        <w:t>Республики Беларусь</w:t>
      </w:r>
      <w:r w:rsidR="007640C5">
        <w:rPr>
          <w:sz w:val="30"/>
          <w:szCs w:val="30"/>
        </w:rPr>
        <w:t xml:space="preserve"> </w:t>
      </w:r>
      <w:r w:rsidR="00236050">
        <w:rPr>
          <w:sz w:val="30"/>
          <w:szCs w:val="30"/>
        </w:rPr>
        <w:br/>
      </w:r>
      <w:r w:rsidR="007640C5">
        <w:rPr>
          <w:sz w:val="30"/>
          <w:szCs w:val="30"/>
        </w:rPr>
        <w:t xml:space="preserve">от </w:t>
      </w:r>
      <w:r w:rsidR="00236050">
        <w:rPr>
          <w:sz w:val="30"/>
          <w:szCs w:val="30"/>
        </w:rPr>
        <w:t xml:space="preserve">4 марта 2019 г. </w:t>
      </w:r>
      <w:r w:rsidR="007640C5">
        <w:rPr>
          <w:sz w:val="30"/>
          <w:szCs w:val="30"/>
        </w:rPr>
        <w:t xml:space="preserve">№ 8 «О </w:t>
      </w:r>
      <w:r w:rsidR="00236050" w:rsidRPr="00236050">
        <w:rPr>
          <w:sz w:val="30"/>
          <w:szCs w:val="30"/>
        </w:rPr>
        <w:t>приоритетных направлениях развития строительной отрасли</w:t>
      </w:r>
      <w:r w:rsidR="00236050">
        <w:rPr>
          <w:sz w:val="30"/>
          <w:szCs w:val="30"/>
        </w:rPr>
        <w:t xml:space="preserve">» </w:t>
      </w:r>
      <w:r w:rsidR="007640C5">
        <w:rPr>
          <w:sz w:val="30"/>
          <w:szCs w:val="30"/>
        </w:rPr>
        <w:t>в части требовани</w:t>
      </w:r>
      <w:r w:rsidR="000C678F">
        <w:rPr>
          <w:sz w:val="30"/>
          <w:szCs w:val="30"/>
        </w:rPr>
        <w:t>й</w:t>
      </w:r>
      <w:r w:rsidR="007640C5">
        <w:rPr>
          <w:sz w:val="30"/>
          <w:szCs w:val="30"/>
        </w:rPr>
        <w:t xml:space="preserve"> о повышении качества проектирования. </w:t>
      </w:r>
    </w:p>
    <w:p w:rsidR="001B14EE" w:rsidRDefault="003431A9" w:rsidP="00DD164C">
      <w:pPr>
        <w:pStyle w:val="1"/>
        <w:shd w:val="clear" w:color="auto" w:fill="auto"/>
        <w:tabs>
          <w:tab w:val="left" w:pos="414"/>
        </w:tabs>
        <w:spacing w:after="0" w:line="240" w:lineRule="auto"/>
        <w:ind w:left="20" w:right="20" w:firstLine="689"/>
        <w:jc w:val="both"/>
        <w:rPr>
          <w:sz w:val="30"/>
          <w:szCs w:val="30"/>
        </w:rPr>
      </w:pPr>
      <w:r>
        <w:rPr>
          <w:sz w:val="30"/>
          <w:szCs w:val="30"/>
        </w:rPr>
        <w:t>Позицию Ананича А.И</w:t>
      </w:r>
      <w:r w:rsidR="001B14EE">
        <w:rPr>
          <w:sz w:val="30"/>
          <w:szCs w:val="30"/>
        </w:rPr>
        <w:t xml:space="preserve"> поддержала </w:t>
      </w:r>
      <w:proofErr w:type="spellStart"/>
      <w:r w:rsidR="001B14EE">
        <w:rPr>
          <w:sz w:val="30"/>
          <w:szCs w:val="30"/>
        </w:rPr>
        <w:t>Аблаказова</w:t>
      </w:r>
      <w:proofErr w:type="spellEnd"/>
      <w:r w:rsidR="001B14EE">
        <w:rPr>
          <w:sz w:val="30"/>
          <w:szCs w:val="30"/>
        </w:rPr>
        <w:t xml:space="preserve"> Н.В.</w:t>
      </w:r>
    </w:p>
    <w:p w:rsidR="001B14EE" w:rsidRDefault="001B14EE" w:rsidP="00DD164C">
      <w:pPr>
        <w:pStyle w:val="1"/>
        <w:shd w:val="clear" w:color="auto" w:fill="auto"/>
        <w:tabs>
          <w:tab w:val="left" w:pos="414"/>
        </w:tabs>
        <w:spacing w:after="0" w:line="240" w:lineRule="auto"/>
        <w:ind w:left="20" w:right="20" w:firstLine="689"/>
        <w:jc w:val="both"/>
        <w:rPr>
          <w:sz w:val="30"/>
          <w:szCs w:val="30"/>
        </w:rPr>
      </w:pPr>
      <w:r>
        <w:rPr>
          <w:sz w:val="30"/>
          <w:szCs w:val="30"/>
        </w:rPr>
        <w:t>По третьему вопросу</w:t>
      </w:r>
      <w:r w:rsidR="00A23D1C">
        <w:rPr>
          <w:sz w:val="30"/>
          <w:szCs w:val="30"/>
        </w:rPr>
        <w:t xml:space="preserve">, как показала практика, недостаточно одного </w:t>
      </w:r>
      <w:r w:rsidR="00A23D1C" w:rsidRPr="00DD164C">
        <w:rPr>
          <w:sz w:val="30"/>
          <w:szCs w:val="30"/>
        </w:rPr>
        <w:t>положительного заключения экспертизы по объекту</w:t>
      </w:r>
      <w:r w:rsidR="00A23D1C">
        <w:rPr>
          <w:sz w:val="30"/>
          <w:szCs w:val="30"/>
        </w:rPr>
        <w:t xml:space="preserve">. Не все объекты, по проектной документации которых получены </w:t>
      </w:r>
      <w:r w:rsidR="00A23D1C" w:rsidRPr="00DD164C">
        <w:rPr>
          <w:sz w:val="30"/>
          <w:szCs w:val="30"/>
        </w:rPr>
        <w:t>положительн</w:t>
      </w:r>
      <w:r w:rsidR="001A701D">
        <w:rPr>
          <w:sz w:val="30"/>
          <w:szCs w:val="30"/>
        </w:rPr>
        <w:t>ые</w:t>
      </w:r>
      <w:r w:rsidR="00A23D1C" w:rsidRPr="00DD164C">
        <w:rPr>
          <w:sz w:val="30"/>
          <w:szCs w:val="30"/>
        </w:rPr>
        <w:t xml:space="preserve"> заключения</w:t>
      </w:r>
      <w:r w:rsidR="00A23D1C">
        <w:rPr>
          <w:sz w:val="30"/>
          <w:szCs w:val="30"/>
        </w:rPr>
        <w:t xml:space="preserve">, затем строятся и </w:t>
      </w:r>
      <w:r w:rsidR="00796ABA">
        <w:rPr>
          <w:sz w:val="30"/>
          <w:szCs w:val="30"/>
        </w:rPr>
        <w:t>принимаю</w:t>
      </w:r>
      <w:r w:rsidR="00A23D1C">
        <w:rPr>
          <w:sz w:val="30"/>
          <w:szCs w:val="30"/>
        </w:rPr>
        <w:t>тся в эксплуатацию.</w:t>
      </w:r>
    </w:p>
    <w:p w:rsidR="00A85CC9" w:rsidRDefault="00A85CC9" w:rsidP="00DD164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Лишай И.Л. высказал замечания по </w:t>
      </w:r>
      <w:r w:rsidR="001B14EE">
        <w:rPr>
          <w:rFonts w:ascii="Times New Roman" w:hAnsi="Times New Roman"/>
          <w:sz w:val="30"/>
          <w:szCs w:val="30"/>
        </w:rPr>
        <w:t>вопросу введения еще одной формы</w:t>
      </w:r>
      <w:r>
        <w:rPr>
          <w:rFonts w:ascii="Times New Roman" w:hAnsi="Times New Roman"/>
          <w:sz w:val="30"/>
          <w:szCs w:val="30"/>
        </w:rPr>
        <w:t xml:space="preserve">. </w:t>
      </w:r>
      <w:r w:rsidR="00A23D1C">
        <w:rPr>
          <w:rFonts w:ascii="Times New Roman" w:hAnsi="Times New Roman"/>
          <w:sz w:val="30"/>
          <w:szCs w:val="30"/>
        </w:rPr>
        <w:t>Необходимо упростить форму. Обратил внимание на неточность изложения подстрочного примечания. Данное замечание принято, будет обсуждено. и норма проекта постановления откорректирована.</w:t>
      </w:r>
    </w:p>
    <w:p w:rsidR="00A85CC9" w:rsidRDefault="00A85CC9" w:rsidP="00AD6D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Принято решение подправить данные пункты.</w:t>
      </w:r>
    </w:p>
    <w:p w:rsidR="00A87903" w:rsidRDefault="00032FDB" w:rsidP="00AD6D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Также высказал мнение, что юридические и физические лица поставлены в неравные условия. Может ли юридическое лицо подать заявку на специалиста без указания его должности?</w:t>
      </w:r>
    </w:p>
    <w:p w:rsidR="00032FDB" w:rsidRDefault="00032FDB" w:rsidP="00AD6D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Коленда</w:t>
      </w:r>
      <w:proofErr w:type="spellEnd"/>
      <w:r>
        <w:rPr>
          <w:rFonts w:ascii="Times New Roman" w:hAnsi="Times New Roman"/>
          <w:sz w:val="30"/>
          <w:szCs w:val="30"/>
        </w:rPr>
        <w:t xml:space="preserve"> А.И.</w:t>
      </w:r>
      <w:r w:rsidR="00983127">
        <w:rPr>
          <w:rFonts w:ascii="Times New Roman" w:hAnsi="Times New Roman"/>
          <w:sz w:val="30"/>
          <w:szCs w:val="30"/>
        </w:rPr>
        <w:t xml:space="preserve">, </w:t>
      </w:r>
      <w:r w:rsidR="00983127" w:rsidRPr="00032FDB">
        <w:rPr>
          <w:rFonts w:ascii="Times New Roman" w:hAnsi="Times New Roman"/>
          <w:sz w:val="30"/>
          <w:szCs w:val="30"/>
        </w:rPr>
        <w:t>Ананич А.И</w:t>
      </w:r>
      <w:r w:rsidR="00983127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и Рок И.Ф. поддержали Лишая И.Л. </w:t>
      </w:r>
      <w:r w:rsidR="00983127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в этом вопросе.</w:t>
      </w:r>
    </w:p>
    <w:p w:rsidR="00A85CC9" w:rsidRPr="00032FDB" w:rsidRDefault="00032FDB" w:rsidP="00AD6D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032FDB">
        <w:rPr>
          <w:rFonts w:ascii="Times New Roman" w:hAnsi="Times New Roman"/>
          <w:sz w:val="30"/>
          <w:szCs w:val="30"/>
        </w:rPr>
        <w:t>Аблаказова</w:t>
      </w:r>
      <w:proofErr w:type="spellEnd"/>
      <w:r w:rsidRPr="00032FDB">
        <w:rPr>
          <w:rFonts w:ascii="Times New Roman" w:hAnsi="Times New Roman"/>
          <w:sz w:val="30"/>
          <w:szCs w:val="30"/>
        </w:rPr>
        <w:t xml:space="preserve"> Н.В., </w:t>
      </w:r>
      <w:proofErr w:type="spellStart"/>
      <w:r w:rsidRPr="00032FDB">
        <w:rPr>
          <w:rFonts w:ascii="Times New Roman" w:hAnsi="Times New Roman"/>
          <w:sz w:val="30"/>
          <w:szCs w:val="30"/>
        </w:rPr>
        <w:t>Василючек</w:t>
      </w:r>
      <w:proofErr w:type="spellEnd"/>
      <w:r w:rsidRPr="00032FDB">
        <w:rPr>
          <w:rFonts w:ascii="Times New Roman" w:hAnsi="Times New Roman"/>
          <w:sz w:val="30"/>
          <w:szCs w:val="30"/>
        </w:rPr>
        <w:t xml:space="preserve"> Т.Н.</w:t>
      </w:r>
      <w:r>
        <w:rPr>
          <w:rFonts w:ascii="Times New Roman" w:hAnsi="Times New Roman"/>
          <w:sz w:val="30"/>
          <w:szCs w:val="30"/>
        </w:rPr>
        <w:t>, Петрушина А.М.</w:t>
      </w:r>
      <w:r w:rsidRPr="00032FDB">
        <w:rPr>
          <w:rFonts w:ascii="Times New Roman" w:hAnsi="Times New Roman"/>
          <w:sz w:val="30"/>
          <w:szCs w:val="30"/>
        </w:rPr>
        <w:t xml:space="preserve"> высказались против данной позиции.</w:t>
      </w:r>
    </w:p>
    <w:p w:rsidR="00032FDB" w:rsidRDefault="00032FDB" w:rsidP="00AD6D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Коленда</w:t>
      </w:r>
      <w:proofErr w:type="spellEnd"/>
      <w:r>
        <w:rPr>
          <w:rFonts w:ascii="Times New Roman" w:hAnsi="Times New Roman"/>
          <w:sz w:val="30"/>
          <w:szCs w:val="30"/>
        </w:rPr>
        <w:t xml:space="preserve"> А.И. еще раз акцент</w:t>
      </w:r>
      <w:r w:rsidR="00983127">
        <w:rPr>
          <w:rFonts w:ascii="Times New Roman" w:hAnsi="Times New Roman"/>
          <w:sz w:val="30"/>
          <w:szCs w:val="30"/>
        </w:rPr>
        <w:t>ировался</w:t>
      </w:r>
      <w:r>
        <w:rPr>
          <w:rFonts w:ascii="Times New Roman" w:hAnsi="Times New Roman"/>
          <w:sz w:val="30"/>
          <w:szCs w:val="30"/>
        </w:rPr>
        <w:t xml:space="preserve"> на том, что необходимо при проведении аттестации для всех субъектов хозяйствования предъявлять одинаковые требования.</w:t>
      </w:r>
    </w:p>
    <w:p w:rsidR="00E930AE" w:rsidRDefault="00032FDB" w:rsidP="00AD6D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32FDB">
        <w:rPr>
          <w:rFonts w:ascii="Times New Roman" w:hAnsi="Times New Roman"/>
          <w:sz w:val="30"/>
          <w:szCs w:val="30"/>
        </w:rPr>
        <w:t>Также он предложил вернуться еще раз к рассмотрению вопроса страхования для участников строительной деятельности с привлечением банковских и страховых работников</w:t>
      </w:r>
      <w:r>
        <w:rPr>
          <w:sz w:val="30"/>
          <w:szCs w:val="30"/>
        </w:rPr>
        <w:t>.</w:t>
      </w:r>
      <w:r w:rsidR="00622D32">
        <w:rPr>
          <w:rFonts w:ascii="Times New Roman" w:hAnsi="Times New Roman"/>
          <w:sz w:val="30"/>
          <w:szCs w:val="30"/>
        </w:rPr>
        <w:t xml:space="preserve"> </w:t>
      </w:r>
    </w:p>
    <w:p w:rsidR="000F3019" w:rsidRDefault="00ED5946" w:rsidP="00D31732">
      <w:pPr>
        <w:spacing w:after="0" w:line="240" w:lineRule="auto"/>
        <w:ind w:left="142" w:firstLine="56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="000F3019">
        <w:rPr>
          <w:rFonts w:ascii="Times New Roman" w:hAnsi="Times New Roman"/>
          <w:sz w:val="30"/>
          <w:szCs w:val="30"/>
        </w:rPr>
        <w:t>анный проект поддержан</w:t>
      </w:r>
      <w:r>
        <w:rPr>
          <w:rFonts w:ascii="Times New Roman" w:hAnsi="Times New Roman"/>
          <w:sz w:val="30"/>
          <w:szCs w:val="30"/>
        </w:rPr>
        <w:t>, но необходимо его доработать с учетом высказанных замечаний</w:t>
      </w:r>
      <w:r w:rsidR="000F3019">
        <w:rPr>
          <w:rFonts w:ascii="Times New Roman" w:hAnsi="Times New Roman"/>
          <w:sz w:val="30"/>
          <w:szCs w:val="30"/>
        </w:rPr>
        <w:t>.</w:t>
      </w:r>
    </w:p>
    <w:p w:rsidR="00622D32" w:rsidRDefault="00622D32" w:rsidP="00D31732">
      <w:pPr>
        <w:spacing w:after="0" w:line="240" w:lineRule="auto"/>
        <w:ind w:left="142" w:firstLine="566"/>
        <w:jc w:val="both"/>
        <w:rPr>
          <w:rFonts w:ascii="Times New Roman" w:hAnsi="Times New Roman"/>
          <w:sz w:val="30"/>
          <w:szCs w:val="30"/>
        </w:rPr>
      </w:pPr>
    </w:p>
    <w:p w:rsidR="00BD7C7D" w:rsidRDefault="00ED5946" w:rsidP="00ED5946">
      <w:pPr>
        <w:spacing w:after="0" w:line="240" w:lineRule="auto"/>
        <w:ind w:left="142" w:firstLine="566"/>
        <w:jc w:val="center"/>
        <w:rPr>
          <w:rFonts w:ascii="Times New Roman" w:hAnsi="Times New Roman"/>
          <w:b/>
          <w:sz w:val="30"/>
          <w:szCs w:val="30"/>
        </w:rPr>
      </w:pPr>
      <w:r w:rsidRPr="00ED5946">
        <w:rPr>
          <w:rFonts w:ascii="Times New Roman" w:hAnsi="Times New Roman"/>
          <w:b/>
          <w:sz w:val="30"/>
          <w:szCs w:val="30"/>
        </w:rPr>
        <w:t>Принятое решение:</w:t>
      </w:r>
    </w:p>
    <w:p w:rsidR="006A3AC3" w:rsidRPr="00ED5946" w:rsidRDefault="006A3AC3" w:rsidP="00ED5946">
      <w:pPr>
        <w:spacing w:after="0" w:line="240" w:lineRule="auto"/>
        <w:ind w:left="142" w:firstLine="566"/>
        <w:jc w:val="center"/>
        <w:rPr>
          <w:rFonts w:ascii="Times New Roman" w:hAnsi="Times New Roman"/>
          <w:b/>
          <w:sz w:val="30"/>
          <w:szCs w:val="30"/>
        </w:rPr>
      </w:pPr>
    </w:p>
    <w:p w:rsidR="00057E70" w:rsidRDefault="00057E70" w:rsidP="00100F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C150C">
        <w:rPr>
          <w:rFonts w:ascii="Times New Roman" w:hAnsi="Times New Roman"/>
          <w:sz w:val="30"/>
          <w:szCs w:val="30"/>
        </w:rPr>
        <w:t xml:space="preserve">членами Совета проект постановления </w:t>
      </w:r>
      <w:r w:rsidR="003C150C" w:rsidRPr="003C150C">
        <w:rPr>
          <w:rFonts w:ascii="Times New Roman" w:hAnsi="Times New Roman"/>
          <w:sz w:val="30"/>
          <w:szCs w:val="30"/>
        </w:rPr>
        <w:t xml:space="preserve">Министерства архитектуры и строительства Республики Беларусь «Об изменении постановления Министерства архитектуры и строительства Республики Беларусь от </w:t>
      </w:r>
      <w:r w:rsidR="003C150C" w:rsidRPr="003C150C">
        <w:rPr>
          <w:rFonts w:ascii="Times New Roman" w:hAnsi="Times New Roman"/>
          <w:sz w:val="30"/>
          <w:szCs w:val="30"/>
        </w:rPr>
        <w:br/>
        <w:t>26 марта 2014 г. № 15»</w:t>
      </w:r>
      <w:r w:rsidR="006A3AC3" w:rsidRPr="003C150C">
        <w:rPr>
          <w:rFonts w:ascii="Times New Roman" w:hAnsi="Times New Roman"/>
          <w:sz w:val="30"/>
          <w:szCs w:val="30"/>
        </w:rPr>
        <w:t xml:space="preserve"> </w:t>
      </w:r>
      <w:r w:rsidRPr="003C150C">
        <w:rPr>
          <w:rFonts w:ascii="Times New Roman" w:hAnsi="Times New Roman"/>
          <w:sz w:val="30"/>
          <w:szCs w:val="30"/>
        </w:rPr>
        <w:t>в целом поддержан</w:t>
      </w:r>
      <w:r w:rsidRPr="00057E70">
        <w:rPr>
          <w:rFonts w:ascii="Times New Roman" w:hAnsi="Times New Roman"/>
          <w:sz w:val="30"/>
          <w:szCs w:val="30"/>
        </w:rPr>
        <w:t>.</w:t>
      </w:r>
    </w:p>
    <w:p w:rsidR="00057E70" w:rsidRDefault="00057E70" w:rsidP="00100F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614A5" w:rsidRPr="00903B12" w:rsidTr="00903B12">
        <w:tc>
          <w:tcPr>
            <w:tcW w:w="4785" w:type="dxa"/>
          </w:tcPr>
          <w:p w:rsidR="00A614A5" w:rsidRPr="00903B12" w:rsidRDefault="00661479" w:rsidP="00661479">
            <w:pPr>
              <w:pStyle w:val="2"/>
              <w:spacing w:line="280" w:lineRule="exact"/>
              <w:ind w:right="-1" w:firstLine="0"/>
              <w:rPr>
                <w:sz w:val="30"/>
              </w:rPr>
            </w:pPr>
            <w:r>
              <w:rPr>
                <w:sz w:val="30"/>
              </w:rPr>
              <w:t>П</w:t>
            </w:r>
            <w:r w:rsidR="00A614A5" w:rsidRPr="00903B12">
              <w:rPr>
                <w:sz w:val="30"/>
              </w:rPr>
              <w:t>редседател</w:t>
            </w:r>
            <w:r>
              <w:rPr>
                <w:sz w:val="30"/>
              </w:rPr>
              <w:t>ь</w:t>
            </w:r>
            <w:r w:rsidR="002C0672">
              <w:rPr>
                <w:sz w:val="30"/>
              </w:rPr>
              <w:t>ствующий на заседании</w:t>
            </w:r>
            <w:r w:rsidR="00F26C1E">
              <w:rPr>
                <w:sz w:val="30"/>
              </w:rPr>
              <w:t xml:space="preserve"> </w:t>
            </w:r>
            <w:r w:rsidR="00A614A5" w:rsidRPr="00903B12">
              <w:rPr>
                <w:sz w:val="30"/>
              </w:rPr>
              <w:t xml:space="preserve">общественно-консультативного </w:t>
            </w:r>
            <w:r w:rsidR="008C63F8">
              <w:rPr>
                <w:sz w:val="30"/>
              </w:rPr>
              <w:t xml:space="preserve">(экспертного) </w:t>
            </w:r>
            <w:r w:rsidR="00A614A5" w:rsidRPr="00903B12">
              <w:rPr>
                <w:sz w:val="30"/>
              </w:rPr>
              <w:t xml:space="preserve">совета </w:t>
            </w:r>
            <w:r w:rsidR="008C63F8">
              <w:rPr>
                <w:sz w:val="30"/>
                <w:szCs w:val="30"/>
              </w:rPr>
              <w:t xml:space="preserve">по развитию предпринимательства при </w:t>
            </w:r>
            <w:r w:rsidR="00100F9F">
              <w:rPr>
                <w:sz w:val="30"/>
                <w:szCs w:val="30"/>
              </w:rPr>
              <w:t>Минстройархитектуры</w:t>
            </w:r>
          </w:p>
        </w:tc>
        <w:tc>
          <w:tcPr>
            <w:tcW w:w="4786" w:type="dxa"/>
          </w:tcPr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385033" w:rsidRDefault="00385033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2C0672" w:rsidRPr="00903B12" w:rsidRDefault="002C0672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                                   А.И.Ананич</w:t>
            </w:r>
            <w:bookmarkStart w:id="0" w:name="_GoBack"/>
            <w:bookmarkEnd w:id="0"/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</w:tc>
      </w:tr>
    </w:tbl>
    <w:p w:rsidR="001D10BC" w:rsidRDefault="001D10BC">
      <w:pPr>
        <w:rPr>
          <w:rFonts w:ascii="Times New Roman" w:hAnsi="Times New Roman"/>
          <w:sz w:val="30"/>
          <w:szCs w:val="30"/>
        </w:rPr>
      </w:pPr>
    </w:p>
    <w:p w:rsidR="00CD4727" w:rsidRPr="00846BDC" w:rsidRDefault="00846BDC">
      <w:pPr>
        <w:rPr>
          <w:rFonts w:ascii="Times New Roman" w:hAnsi="Times New Roman"/>
          <w:sz w:val="30"/>
          <w:szCs w:val="30"/>
        </w:rPr>
      </w:pPr>
      <w:r w:rsidRPr="00846BDC">
        <w:rPr>
          <w:rFonts w:ascii="Times New Roman" w:hAnsi="Times New Roman"/>
          <w:sz w:val="30"/>
          <w:szCs w:val="30"/>
        </w:rPr>
        <w:t xml:space="preserve">Секретарь Совета                                                                  </w:t>
      </w:r>
      <w:r>
        <w:rPr>
          <w:rFonts w:ascii="Times New Roman" w:hAnsi="Times New Roman"/>
          <w:sz w:val="30"/>
          <w:szCs w:val="30"/>
        </w:rPr>
        <w:t>Т.</w:t>
      </w:r>
      <w:r w:rsidRPr="00846BDC">
        <w:rPr>
          <w:rFonts w:ascii="Times New Roman" w:hAnsi="Times New Roman"/>
          <w:sz w:val="30"/>
          <w:szCs w:val="30"/>
        </w:rPr>
        <w:t>Н.Фомичева</w:t>
      </w:r>
    </w:p>
    <w:sectPr w:rsidR="00CD4727" w:rsidRPr="00846BDC" w:rsidSect="00664DC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A77" w:rsidRPr="00A6203C" w:rsidRDefault="00B70A77" w:rsidP="00A6203C">
      <w:pPr>
        <w:pStyle w:val="Style10"/>
        <w:spacing w:after="0" w:line="240" w:lineRule="auto"/>
        <w:rPr>
          <w:lang w:val="ru-RU" w:eastAsia="ru-RU"/>
        </w:rPr>
      </w:pPr>
      <w:r>
        <w:separator/>
      </w:r>
    </w:p>
  </w:endnote>
  <w:endnote w:type="continuationSeparator" w:id="1">
    <w:p w:rsidR="00B70A77" w:rsidRPr="00A6203C" w:rsidRDefault="00B70A77" w:rsidP="00A6203C">
      <w:pPr>
        <w:pStyle w:val="Style10"/>
        <w:spacing w:after="0" w:line="240" w:lineRule="auto"/>
        <w:rPr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A77" w:rsidRPr="00A6203C" w:rsidRDefault="00B70A77" w:rsidP="00A6203C">
      <w:pPr>
        <w:pStyle w:val="Style10"/>
        <w:spacing w:after="0" w:line="240" w:lineRule="auto"/>
        <w:rPr>
          <w:lang w:val="ru-RU" w:eastAsia="ru-RU"/>
        </w:rPr>
      </w:pPr>
      <w:r>
        <w:separator/>
      </w:r>
    </w:p>
  </w:footnote>
  <w:footnote w:type="continuationSeparator" w:id="1">
    <w:p w:rsidR="00B70A77" w:rsidRPr="00A6203C" w:rsidRDefault="00B70A77" w:rsidP="00A6203C">
      <w:pPr>
        <w:pStyle w:val="Style10"/>
        <w:spacing w:after="0" w:line="240" w:lineRule="auto"/>
        <w:rPr>
          <w:lang w:val="ru-RU"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8D" w:rsidRDefault="007A4500">
    <w:pPr>
      <w:pStyle w:val="a4"/>
      <w:jc w:val="center"/>
    </w:pPr>
    <w:r>
      <w:fldChar w:fldCharType="begin"/>
    </w:r>
    <w:r w:rsidR="00F25B8D">
      <w:instrText xml:space="preserve"> PAGE   \* MERGEFORMAT </w:instrText>
    </w:r>
    <w:r>
      <w:fldChar w:fldCharType="separate"/>
    </w:r>
    <w:r w:rsidR="00581096">
      <w:rPr>
        <w:noProof/>
      </w:rPr>
      <w:t>6</w:t>
    </w:r>
    <w:r>
      <w:fldChar w:fldCharType="end"/>
    </w:r>
  </w:p>
  <w:p w:rsidR="00F25B8D" w:rsidRDefault="00F25B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7E0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B61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32DC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4E7B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DCD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9870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D8C3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4C9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C47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FA3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B6CF3"/>
    <w:multiLevelType w:val="multilevel"/>
    <w:tmpl w:val="0212A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81734F"/>
    <w:multiLevelType w:val="hybridMultilevel"/>
    <w:tmpl w:val="F9B4FD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A614A5"/>
    <w:rsid w:val="000034D6"/>
    <w:rsid w:val="00004705"/>
    <w:rsid w:val="000057C4"/>
    <w:rsid w:val="00005A80"/>
    <w:rsid w:val="00006DCB"/>
    <w:rsid w:val="0001076A"/>
    <w:rsid w:val="0001089B"/>
    <w:rsid w:val="00012403"/>
    <w:rsid w:val="00013152"/>
    <w:rsid w:val="00014E85"/>
    <w:rsid w:val="000172CC"/>
    <w:rsid w:val="00023806"/>
    <w:rsid w:val="00025088"/>
    <w:rsid w:val="00032FDB"/>
    <w:rsid w:val="00040106"/>
    <w:rsid w:val="00052A4D"/>
    <w:rsid w:val="00054A19"/>
    <w:rsid w:val="000579D5"/>
    <w:rsid w:val="00057AAF"/>
    <w:rsid w:val="00057E70"/>
    <w:rsid w:val="0006433F"/>
    <w:rsid w:val="00065031"/>
    <w:rsid w:val="0006514E"/>
    <w:rsid w:val="00067CAE"/>
    <w:rsid w:val="000711BA"/>
    <w:rsid w:val="00071344"/>
    <w:rsid w:val="0007547F"/>
    <w:rsid w:val="00075722"/>
    <w:rsid w:val="0008304E"/>
    <w:rsid w:val="00094A17"/>
    <w:rsid w:val="00097352"/>
    <w:rsid w:val="000A0A38"/>
    <w:rsid w:val="000A6552"/>
    <w:rsid w:val="000A71EC"/>
    <w:rsid w:val="000B0F9A"/>
    <w:rsid w:val="000C678F"/>
    <w:rsid w:val="000D1CDD"/>
    <w:rsid w:val="000D453A"/>
    <w:rsid w:val="000D7A39"/>
    <w:rsid w:val="000E3668"/>
    <w:rsid w:val="000E5501"/>
    <w:rsid w:val="000F18CD"/>
    <w:rsid w:val="000F2318"/>
    <w:rsid w:val="000F2D8D"/>
    <w:rsid w:val="000F3019"/>
    <w:rsid w:val="000F31B7"/>
    <w:rsid w:val="000F3DC2"/>
    <w:rsid w:val="000F4B06"/>
    <w:rsid w:val="000F55ED"/>
    <w:rsid w:val="000F6E5A"/>
    <w:rsid w:val="0010051C"/>
    <w:rsid w:val="001008E7"/>
    <w:rsid w:val="00100F9F"/>
    <w:rsid w:val="00110B9B"/>
    <w:rsid w:val="001137E5"/>
    <w:rsid w:val="00113F3B"/>
    <w:rsid w:val="00114680"/>
    <w:rsid w:val="00115834"/>
    <w:rsid w:val="00122144"/>
    <w:rsid w:val="00123280"/>
    <w:rsid w:val="00125222"/>
    <w:rsid w:val="001265E7"/>
    <w:rsid w:val="00126962"/>
    <w:rsid w:val="00126CE4"/>
    <w:rsid w:val="0013285F"/>
    <w:rsid w:val="00144E87"/>
    <w:rsid w:val="00145B12"/>
    <w:rsid w:val="001520AA"/>
    <w:rsid w:val="00152CE3"/>
    <w:rsid w:val="00154592"/>
    <w:rsid w:val="00160600"/>
    <w:rsid w:val="00160D41"/>
    <w:rsid w:val="00161F81"/>
    <w:rsid w:val="001651E7"/>
    <w:rsid w:val="001731DE"/>
    <w:rsid w:val="0017366A"/>
    <w:rsid w:val="0018093B"/>
    <w:rsid w:val="00182F80"/>
    <w:rsid w:val="00186A33"/>
    <w:rsid w:val="00187F03"/>
    <w:rsid w:val="001959D0"/>
    <w:rsid w:val="00196E5E"/>
    <w:rsid w:val="001A0B54"/>
    <w:rsid w:val="001A334C"/>
    <w:rsid w:val="001A701D"/>
    <w:rsid w:val="001B14EE"/>
    <w:rsid w:val="001B3657"/>
    <w:rsid w:val="001B401B"/>
    <w:rsid w:val="001B7535"/>
    <w:rsid w:val="001C219D"/>
    <w:rsid w:val="001C4E08"/>
    <w:rsid w:val="001D0C74"/>
    <w:rsid w:val="001D10BC"/>
    <w:rsid w:val="001D46FA"/>
    <w:rsid w:val="001D4BE7"/>
    <w:rsid w:val="001E0C01"/>
    <w:rsid w:val="001E2C2A"/>
    <w:rsid w:val="001E2D97"/>
    <w:rsid w:val="001E4507"/>
    <w:rsid w:val="001E7C9D"/>
    <w:rsid w:val="001F3DB0"/>
    <w:rsid w:val="001F41C9"/>
    <w:rsid w:val="001F57EC"/>
    <w:rsid w:val="00202D68"/>
    <w:rsid w:val="0020323E"/>
    <w:rsid w:val="002045B1"/>
    <w:rsid w:val="0021611F"/>
    <w:rsid w:val="00223D21"/>
    <w:rsid w:val="00225D8F"/>
    <w:rsid w:val="00231893"/>
    <w:rsid w:val="00232F88"/>
    <w:rsid w:val="00234457"/>
    <w:rsid w:val="00235968"/>
    <w:rsid w:val="00236050"/>
    <w:rsid w:val="00240A53"/>
    <w:rsid w:val="00242F4B"/>
    <w:rsid w:val="0025699B"/>
    <w:rsid w:val="00261F4F"/>
    <w:rsid w:val="002622E5"/>
    <w:rsid w:val="00265943"/>
    <w:rsid w:val="00266400"/>
    <w:rsid w:val="002715C4"/>
    <w:rsid w:val="0027278F"/>
    <w:rsid w:val="00273400"/>
    <w:rsid w:val="00274BCC"/>
    <w:rsid w:val="00282057"/>
    <w:rsid w:val="00283976"/>
    <w:rsid w:val="002844C2"/>
    <w:rsid w:val="002902FF"/>
    <w:rsid w:val="00290B87"/>
    <w:rsid w:val="002927D8"/>
    <w:rsid w:val="002952F7"/>
    <w:rsid w:val="00295E3B"/>
    <w:rsid w:val="002960F1"/>
    <w:rsid w:val="002A1B2E"/>
    <w:rsid w:val="002A2865"/>
    <w:rsid w:val="002A31D9"/>
    <w:rsid w:val="002A393A"/>
    <w:rsid w:val="002A447E"/>
    <w:rsid w:val="002A5D20"/>
    <w:rsid w:val="002A5D57"/>
    <w:rsid w:val="002B0F85"/>
    <w:rsid w:val="002C0672"/>
    <w:rsid w:val="002C2CD0"/>
    <w:rsid w:val="002D1CF7"/>
    <w:rsid w:val="002D2983"/>
    <w:rsid w:val="002D5418"/>
    <w:rsid w:val="002D5D49"/>
    <w:rsid w:val="002E0871"/>
    <w:rsid w:val="002E1FDD"/>
    <w:rsid w:val="002F0839"/>
    <w:rsid w:val="002F08FA"/>
    <w:rsid w:val="00300352"/>
    <w:rsid w:val="00301264"/>
    <w:rsid w:val="003035D2"/>
    <w:rsid w:val="003058AA"/>
    <w:rsid w:val="00311626"/>
    <w:rsid w:val="00312C78"/>
    <w:rsid w:val="00312F30"/>
    <w:rsid w:val="0031562A"/>
    <w:rsid w:val="003239DF"/>
    <w:rsid w:val="0032506F"/>
    <w:rsid w:val="00325687"/>
    <w:rsid w:val="003331C6"/>
    <w:rsid w:val="00340B1B"/>
    <w:rsid w:val="00340DB9"/>
    <w:rsid w:val="003431A9"/>
    <w:rsid w:val="0034720B"/>
    <w:rsid w:val="00351A33"/>
    <w:rsid w:val="003544F6"/>
    <w:rsid w:val="00357BA0"/>
    <w:rsid w:val="0036134C"/>
    <w:rsid w:val="0036296C"/>
    <w:rsid w:val="00365408"/>
    <w:rsid w:val="0036791D"/>
    <w:rsid w:val="00370A9C"/>
    <w:rsid w:val="003740D0"/>
    <w:rsid w:val="0038302A"/>
    <w:rsid w:val="003839BE"/>
    <w:rsid w:val="00383D6D"/>
    <w:rsid w:val="00385033"/>
    <w:rsid w:val="00386AC7"/>
    <w:rsid w:val="00391A7A"/>
    <w:rsid w:val="003978C7"/>
    <w:rsid w:val="00397F24"/>
    <w:rsid w:val="003A3A54"/>
    <w:rsid w:val="003A50E9"/>
    <w:rsid w:val="003B031F"/>
    <w:rsid w:val="003B11C5"/>
    <w:rsid w:val="003B2BEF"/>
    <w:rsid w:val="003B3189"/>
    <w:rsid w:val="003B4341"/>
    <w:rsid w:val="003C0E7A"/>
    <w:rsid w:val="003C10E0"/>
    <w:rsid w:val="003C150C"/>
    <w:rsid w:val="003C1D2E"/>
    <w:rsid w:val="003C23CD"/>
    <w:rsid w:val="003C287B"/>
    <w:rsid w:val="003C3CDA"/>
    <w:rsid w:val="003D65DE"/>
    <w:rsid w:val="003E17A6"/>
    <w:rsid w:val="003E252B"/>
    <w:rsid w:val="003F1058"/>
    <w:rsid w:val="003F2187"/>
    <w:rsid w:val="003F3841"/>
    <w:rsid w:val="003F6160"/>
    <w:rsid w:val="003F7BC2"/>
    <w:rsid w:val="003F7C3E"/>
    <w:rsid w:val="00400B41"/>
    <w:rsid w:val="00401364"/>
    <w:rsid w:val="00404DF3"/>
    <w:rsid w:val="004051B7"/>
    <w:rsid w:val="00405325"/>
    <w:rsid w:val="00406393"/>
    <w:rsid w:val="00413585"/>
    <w:rsid w:val="00416673"/>
    <w:rsid w:val="004166B5"/>
    <w:rsid w:val="0041686A"/>
    <w:rsid w:val="00425C7A"/>
    <w:rsid w:val="004272BF"/>
    <w:rsid w:val="00435CA6"/>
    <w:rsid w:val="0043721B"/>
    <w:rsid w:val="00440BC4"/>
    <w:rsid w:val="00440E34"/>
    <w:rsid w:val="004421CF"/>
    <w:rsid w:val="00443312"/>
    <w:rsid w:val="00445A1F"/>
    <w:rsid w:val="00453307"/>
    <w:rsid w:val="00467D0E"/>
    <w:rsid w:val="00473DE4"/>
    <w:rsid w:val="004742D9"/>
    <w:rsid w:val="00474AAB"/>
    <w:rsid w:val="00474B9C"/>
    <w:rsid w:val="00476A73"/>
    <w:rsid w:val="00477CC0"/>
    <w:rsid w:val="00480939"/>
    <w:rsid w:val="00480A13"/>
    <w:rsid w:val="0048548D"/>
    <w:rsid w:val="00487D65"/>
    <w:rsid w:val="004947AF"/>
    <w:rsid w:val="00495154"/>
    <w:rsid w:val="00495D8E"/>
    <w:rsid w:val="004A11DA"/>
    <w:rsid w:val="004A6500"/>
    <w:rsid w:val="004B05EA"/>
    <w:rsid w:val="004B5303"/>
    <w:rsid w:val="004B6B2A"/>
    <w:rsid w:val="004B7406"/>
    <w:rsid w:val="004C57D5"/>
    <w:rsid w:val="004C69BA"/>
    <w:rsid w:val="004C7783"/>
    <w:rsid w:val="004D1367"/>
    <w:rsid w:val="004D68D6"/>
    <w:rsid w:val="004D768B"/>
    <w:rsid w:val="004D7B68"/>
    <w:rsid w:val="004E2C18"/>
    <w:rsid w:val="004E46BD"/>
    <w:rsid w:val="004E698C"/>
    <w:rsid w:val="004F3C71"/>
    <w:rsid w:val="004F4177"/>
    <w:rsid w:val="004F5B52"/>
    <w:rsid w:val="00501632"/>
    <w:rsid w:val="005039A3"/>
    <w:rsid w:val="00506E11"/>
    <w:rsid w:val="005101C2"/>
    <w:rsid w:val="0051362D"/>
    <w:rsid w:val="0051388C"/>
    <w:rsid w:val="005147E4"/>
    <w:rsid w:val="00515EB6"/>
    <w:rsid w:val="00521260"/>
    <w:rsid w:val="00521D9A"/>
    <w:rsid w:val="00523360"/>
    <w:rsid w:val="00527D8A"/>
    <w:rsid w:val="0053042D"/>
    <w:rsid w:val="0053120F"/>
    <w:rsid w:val="00535CCE"/>
    <w:rsid w:val="005360AC"/>
    <w:rsid w:val="00536FB4"/>
    <w:rsid w:val="00537404"/>
    <w:rsid w:val="00541F82"/>
    <w:rsid w:val="00544E53"/>
    <w:rsid w:val="00547DD6"/>
    <w:rsid w:val="00550BE5"/>
    <w:rsid w:val="005574F5"/>
    <w:rsid w:val="00561935"/>
    <w:rsid w:val="00561C67"/>
    <w:rsid w:val="00563F29"/>
    <w:rsid w:val="005653B7"/>
    <w:rsid w:val="0057165A"/>
    <w:rsid w:val="0057730A"/>
    <w:rsid w:val="00577E42"/>
    <w:rsid w:val="00581096"/>
    <w:rsid w:val="00581A38"/>
    <w:rsid w:val="00582B05"/>
    <w:rsid w:val="005834E6"/>
    <w:rsid w:val="005856BB"/>
    <w:rsid w:val="00590E1D"/>
    <w:rsid w:val="0059165F"/>
    <w:rsid w:val="00592835"/>
    <w:rsid w:val="0059386C"/>
    <w:rsid w:val="00597A9B"/>
    <w:rsid w:val="005A1EFC"/>
    <w:rsid w:val="005A3D6C"/>
    <w:rsid w:val="005A52F2"/>
    <w:rsid w:val="005B3632"/>
    <w:rsid w:val="005C10A5"/>
    <w:rsid w:val="005C4409"/>
    <w:rsid w:val="005C4F54"/>
    <w:rsid w:val="005C5D69"/>
    <w:rsid w:val="005D35A9"/>
    <w:rsid w:val="005E0C0D"/>
    <w:rsid w:val="005E1FA4"/>
    <w:rsid w:val="005E268A"/>
    <w:rsid w:val="005E360C"/>
    <w:rsid w:val="005F3AEA"/>
    <w:rsid w:val="005F765F"/>
    <w:rsid w:val="006017DC"/>
    <w:rsid w:val="0060377C"/>
    <w:rsid w:val="00603E26"/>
    <w:rsid w:val="00606E33"/>
    <w:rsid w:val="00607191"/>
    <w:rsid w:val="00607D2B"/>
    <w:rsid w:val="006207A4"/>
    <w:rsid w:val="00620B3D"/>
    <w:rsid w:val="00620FA2"/>
    <w:rsid w:val="00622D32"/>
    <w:rsid w:val="00630DC6"/>
    <w:rsid w:val="0063105F"/>
    <w:rsid w:val="0063309B"/>
    <w:rsid w:val="00637D06"/>
    <w:rsid w:val="00641DFE"/>
    <w:rsid w:val="0064402B"/>
    <w:rsid w:val="006471ED"/>
    <w:rsid w:val="006524C4"/>
    <w:rsid w:val="006601DF"/>
    <w:rsid w:val="00660ED4"/>
    <w:rsid w:val="00661479"/>
    <w:rsid w:val="006649AA"/>
    <w:rsid w:val="00664DC7"/>
    <w:rsid w:val="00666E4D"/>
    <w:rsid w:val="00667BB7"/>
    <w:rsid w:val="006756C5"/>
    <w:rsid w:val="00677BFE"/>
    <w:rsid w:val="00680F50"/>
    <w:rsid w:val="0068204D"/>
    <w:rsid w:val="00682825"/>
    <w:rsid w:val="0068348F"/>
    <w:rsid w:val="006859BF"/>
    <w:rsid w:val="00686923"/>
    <w:rsid w:val="00693868"/>
    <w:rsid w:val="0069671E"/>
    <w:rsid w:val="006968C7"/>
    <w:rsid w:val="006A2530"/>
    <w:rsid w:val="006A3759"/>
    <w:rsid w:val="006A3A85"/>
    <w:rsid w:val="006A3AC3"/>
    <w:rsid w:val="006A439D"/>
    <w:rsid w:val="006A4668"/>
    <w:rsid w:val="006A4C31"/>
    <w:rsid w:val="006B04B8"/>
    <w:rsid w:val="006B1B15"/>
    <w:rsid w:val="006B2089"/>
    <w:rsid w:val="006B251A"/>
    <w:rsid w:val="006C235F"/>
    <w:rsid w:val="006C2F17"/>
    <w:rsid w:val="006C4494"/>
    <w:rsid w:val="006D2E10"/>
    <w:rsid w:val="006D36D2"/>
    <w:rsid w:val="006D556B"/>
    <w:rsid w:val="006D588A"/>
    <w:rsid w:val="006E326D"/>
    <w:rsid w:val="006E74E4"/>
    <w:rsid w:val="007049BE"/>
    <w:rsid w:val="00710FB0"/>
    <w:rsid w:val="0071296E"/>
    <w:rsid w:val="007131CD"/>
    <w:rsid w:val="00722B49"/>
    <w:rsid w:val="00722C51"/>
    <w:rsid w:val="007232B6"/>
    <w:rsid w:val="00724DF9"/>
    <w:rsid w:val="00730432"/>
    <w:rsid w:val="00733727"/>
    <w:rsid w:val="007344CB"/>
    <w:rsid w:val="00737785"/>
    <w:rsid w:val="007377B9"/>
    <w:rsid w:val="007518CA"/>
    <w:rsid w:val="007523B2"/>
    <w:rsid w:val="00752D61"/>
    <w:rsid w:val="00753C2A"/>
    <w:rsid w:val="00753C77"/>
    <w:rsid w:val="007579F3"/>
    <w:rsid w:val="00757CDF"/>
    <w:rsid w:val="007640C5"/>
    <w:rsid w:val="007661D2"/>
    <w:rsid w:val="00771AA7"/>
    <w:rsid w:val="007720EA"/>
    <w:rsid w:val="007750AE"/>
    <w:rsid w:val="00780447"/>
    <w:rsid w:val="00781602"/>
    <w:rsid w:val="00781931"/>
    <w:rsid w:val="00796ABA"/>
    <w:rsid w:val="00796ECC"/>
    <w:rsid w:val="00796FB8"/>
    <w:rsid w:val="007A0EE9"/>
    <w:rsid w:val="007A4500"/>
    <w:rsid w:val="007A77F6"/>
    <w:rsid w:val="007A7AA0"/>
    <w:rsid w:val="007B4D13"/>
    <w:rsid w:val="007C0402"/>
    <w:rsid w:val="007E2BC2"/>
    <w:rsid w:val="007E3ADD"/>
    <w:rsid w:val="007E4A3D"/>
    <w:rsid w:val="007E7B1A"/>
    <w:rsid w:val="007F121C"/>
    <w:rsid w:val="007F3E6D"/>
    <w:rsid w:val="007F7BA9"/>
    <w:rsid w:val="00815A15"/>
    <w:rsid w:val="00817FAF"/>
    <w:rsid w:val="00822485"/>
    <w:rsid w:val="00824EF6"/>
    <w:rsid w:val="008263C7"/>
    <w:rsid w:val="008338EC"/>
    <w:rsid w:val="00834AFA"/>
    <w:rsid w:val="00834C86"/>
    <w:rsid w:val="0083736F"/>
    <w:rsid w:val="008414B0"/>
    <w:rsid w:val="00842088"/>
    <w:rsid w:val="00842B18"/>
    <w:rsid w:val="00843710"/>
    <w:rsid w:val="00846BDC"/>
    <w:rsid w:val="008525B5"/>
    <w:rsid w:val="00854CA9"/>
    <w:rsid w:val="008565E1"/>
    <w:rsid w:val="00856874"/>
    <w:rsid w:val="008632A3"/>
    <w:rsid w:val="008709C2"/>
    <w:rsid w:val="00871E9D"/>
    <w:rsid w:val="00874536"/>
    <w:rsid w:val="008823E1"/>
    <w:rsid w:val="00883446"/>
    <w:rsid w:val="00891793"/>
    <w:rsid w:val="00892978"/>
    <w:rsid w:val="008A0DB2"/>
    <w:rsid w:val="008B19A0"/>
    <w:rsid w:val="008B7DD5"/>
    <w:rsid w:val="008C3B74"/>
    <w:rsid w:val="008C63F8"/>
    <w:rsid w:val="008D11FA"/>
    <w:rsid w:val="008D1AE6"/>
    <w:rsid w:val="008D4B1B"/>
    <w:rsid w:val="008D606C"/>
    <w:rsid w:val="008D79C4"/>
    <w:rsid w:val="008E2D3B"/>
    <w:rsid w:val="008E3494"/>
    <w:rsid w:val="008E41CD"/>
    <w:rsid w:val="008E4412"/>
    <w:rsid w:val="008E6525"/>
    <w:rsid w:val="008F00DB"/>
    <w:rsid w:val="008F13D2"/>
    <w:rsid w:val="008F2E85"/>
    <w:rsid w:val="008F49CC"/>
    <w:rsid w:val="008F6980"/>
    <w:rsid w:val="00902F68"/>
    <w:rsid w:val="00903B12"/>
    <w:rsid w:val="009067F4"/>
    <w:rsid w:val="009108CA"/>
    <w:rsid w:val="00914CA7"/>
    <w:rsid w:val="00923B79"/>
    <w:rsid w:val="00923F8E"/>
    <w:rsid w:val="009244EF"/>
    <w:rsid w:val="009251A6"/>
    <w:rsid w:val="00925555"/>
    <w:rsid w:val="00933B72"/>
    <w:rsid w:val="009416B0"/>
    <w:rsid w:val="00942811"/>
    <w:rsid w:val="00942FEA"/>
    <w:rsid w:val="00945628"/>
    <w:rsid w:val="00946525"/>
    <w:rsid w:val="0094723C"/>
    <w:rsid w:val="0095717E"/>
    <w:rsid w:val="00965477"/>
    <w:rsid w:val="0096732F"/>
    <w:rsid w:val="009704C9"/>
    <w:rsid w:val="00970E03"/>
    <w:rsid w:val="0097187E"/>
    <w:rsid w:val="00974241"/>
    <w:rsid w:val="00975B82"/>
    <w:rsid w:val="00977DCD"/>
    <w:rsid w:val="00981AB6"/>
    <w:rsid w:val="00983127"/>
    <w:rsid w:val="00984971"/>
    <w:rsid w:val="009874CE"/>
    <w:rsid w:val="009906A0"/>
    <w:rsid w:val="0099118B"/>
    <w:rsid w:val="009914F4"/>
    <w:rsid w:val="009B418D"/>
    <w:rsid w:val="009B4E5A"/>
    <w:rsid w:val="009B50F9"/>
    <w:rsid w:val="009B5816"/>
    <w:rsid w:val="009B5A07"/>
    <w:rsid w:val="009B70A0"/>
    <w:rsid w:val="009C0751"/>
    <w:rsid w:val="009C0BAE"/>
    <w:rsid w:val="009C2D4E"/>
    <w:rsid w:val="009C2DF6"/>
    <w:rsid w:val="009C6D9C"/>
    <w:rsid w:val="009D1426"/>
    <w:rsid w:val="009D29BA"/>
    <w:rsid w:val="009D5113"/>
    <w:rsid w:val="009D5D39"/>
    <w:rsid w:val="009D623F"/>
    <w:rsid w:val="009E12E9"/>
    <w:rsid w:val="009E516E"/>
    <w:rsid w:val="009F210F"/>
    <w:rsid w:val="009F7E51"/>
    <w:rsid w:val="00A01D07"/>
    <w:rsid w:val="00A04618"/>
    <w:rsid w:val="00A05D96"/>
    <w:rsid w:val="00A1008D"/>
    <w:rsid w:val="00A1231F"/>
    <w:rsid w:val="00A13A7A"/>
    <w:rsid w:val="00A15A53"/>
    <w:rsid w:val="00A15BF7"/>
    <w:rsid w:val="00A16ED3"/>
    <w:rsid w:val="00A224A5"/>
    <w:rsid w:val="00A23D1C"/>
    <w:rsid w:val="00A251A6"/>
    <w:rsid w:val="00A30493"/>
    <w:rsid w:val="00A35F62"/>
    <w:rsid w:val="00A37499"/>
    <w:rsid w:val="00A40F43"/>
    <w:rsid w:val="00A54001"/>
    <w:rsid w:val="00A5516B"/>
    <w:rsid w:val="00A6047B"/>
    <w:rsid w:val="00A614A5"/>
    <w:rsid w:val="00A6203C"/>
    <w:rsid w:val="00A653AF"/>
    <w:rsid w:val="00A65DCC"/>
    <w:rsid w:val="00A6652C"/>
    <w:rsid w:val="00A6792F"/>
    <w:rsid w:val="00A70B00"/>
    <w:rsid w:val="00A72214"/>
    <w:rsid w:val="00A77F8E"/>
    <w:rsid w:val="00A81DD3"/>
    <w:rsid w:val="00A82157"/>
    <w:rsid w:val="00A83235"/>
    <w:rsid w:val="00A84F73"/>
    <w:rsid w:val="00A85CC9"/>
    <w:rsid w:val="00A87903"/>
    <w:rsid w:val="00A94204"/>
    <w:rsid w:val="00A962FE"/>
    <w:rsid w:val="00A9714D"/>
    <w:rsid w:val="00AA2C31"/>
    <w:rsid w:val="00AA584E"/>
    <w:rsid w:val="00AB1C9B"/>
    <w:rsid w:val="00AB24D0"/>
    <w:rsid w:val="00AB4F12"/>
    <w:rsid w:val="00AB59A6"/>
    <w:rsid w:val="00AC1BDD"/>
    <w:rsid w:val="00AC6E04"/>
    <w:rsid w:val="00AC7218"/>
    <w:rsid w:val="00AC7FE4"/>
    <w:rsid w:val="00AD1245"/>
    <w:rsid w:val="00AD1957"/>
    <w:rsid w:val="00AD2023"/>
    <w:rsid w:val="00AD6D63"/>
    <w:rsid w:val="00AE5E55"/>
    <w:rsid w:val="00AE7D9F"/>
    <w:rsid w:val="00AF072F"/>
    <w:rsid w:val="00AF1B2C"/>
    <w:rsid w:val="00AF2CFF"/>
    <w:rsid w:val="00AF77E8"/>
    <w:rsid w:val="00AF7CC5"/>
    <w:rsid w:val="00B0555A"/>
    <w:rsid w:val="00B101C0"/>
    <w:rsid w:val="00B11D7D"/>
    <w:rsid w:val="00B200FD"/>
    <w:rsid w:val="00B227B3"/>
    <w:rsid w:val="00B23591"/>
    <w:rsid w:val="00B305E4"/>
    <w:rsid w:val="00B3336F"/>
    <w:rsid w:val="00B3444E"/>
    <w:rsid w:val="00B34681"/>
    <w:rsid w:val="00B35680"/>
    <w:rsid w:val="00B36C88"/>
    <w:rsid w:val="00B41AAB"/>
    <w:rsid w:val="00B43AEF"/>
    <w:rsid w:val="00B44EAE"/>
    <w:rsid w:val="00B5176C"/>
    <w:rsid w:val="00B551FE"/>
    <w:rsid w:val="00B60F04"/>
    <w:rsid w:val="00B61B91"/>
    <w:rsid w:val="00B653EC"/>
    <w:rsid w:val="00B65C9B"/>
    <w:rsid w:val="00B67457"/>
    <w:rsid w:val="00B67B43"/>
    <w:rsid w:val="00B70A77"/>
    <w:rsid w:val="00B73A2B"/>
    <w:rsid w:val="00B749E7"/>
    <w:rsid w:val="00B74BA4"/>
    <w:rsid w:val="00B75EB8"/>
    <w:rsid w:val="00B800D1"/>
    <w:rsid w:val="00B80A27"/>
    <w:rsid w:val="00B81347"/>
    <w:rsid w:val="00B82E6D"/>
    <w:rsid w:val="00B83AC5"/>
    <w:rsid w:val="00B84622"/>
    <w:rsid w:val="00B852A0"/>
    <w:rsid w:val="00B9007E"/>
    <w:rsid w:val="00B9032A"/>
    <w:rsid w:val="00B9579F"/>
    <w:rsid w:val="00BA25A2"/>
    <w:rsid w:val="00BB0197"/>
    <w:rsid w:val="00BB7FC1"/>
    <w:rsid w:val="00BC0655"/>
    <w:rsid w:val="00BC222C"/>
    <w:rsid w:val="00BD7A6E"/>
    <w:rsid w:val="00BD7C7D"/>
    <w:rsid w:val="00BE3197"/>
    <w:rsid w:val="00BE463E"/>
    <w:rsid w:val="00BF0601"/>
    <w:rsid w:val="00C00646"/>
    <w:rsid w:val="00C008BE"/>
    <w:rsid w:val="00C03639"/>
    <w:rsid w:val="00C0480F"/>
    <w:rsid w:val="00C073BD"/>
    <w:rsid w:val="00C112E7"/>
    <w:rsid w:val="00C113D6"/>
    <w:rsid w:val="00C15B25"/>
    <w:rsid w:val="00C20C4A"/>
    <w:rsid w:val="00C20C57"/>
    <w:rsid w:val="00C2423C"/>
    <w:rsid w:val="00C27238"/>
    <w:rsid w:val="00C306E9"/>
    <w:rsid w:val="00C31D55"/>
    <w:rsid w:val="00C43FD4"/>
    <w:rsid w:val="00C4480A"/>
    <w:rsid w:val="00C44DF8"/>
    <w:rsid w:val="00C463F8"/>
    <w:rsid w:val="00C475D1"/>
    <w:rsid w:val="00C505A0"/>
    <w:rsid w:val="00C5264F"/>
    <w:rsid w:val="00C5318A"/>
    <w:rsid w:val="00C53781"/>
    <w:rsid w:val="00C54386"/>
    <w:rsid w:val="00C54EF1"/>
    <w:rsid w:val="00C63EE4"/>
    <w:rsid w:val="00C661E4"/>
    <w:rsid w:val="00C70408"/>
    <w:rsid w:val="00C71696"/>
    <w:rsid w:val="00C72821"/>
    <w:rsid w:val="00C72E62"/>
    <w:rsid w:val="00C74ACE"/>
    <w:rsid w:val="00C7574F"/>
    <w:rsid w:val="00C76214"/>
    <w:rsid w:val="00C76EC8"/>
    <w:rsid w:val="00C807A6"/>
    <w:rsid w:val="00C811D2"/>
    <w:rsid w:val="00C817AC"/>
    <w:rsid w:val="00C818CC"/>
    <w:rsid w:val="00C83EBA"/>
    <w:rsid w:val="00C93AF4"/>
    <w:rsid w:val="00C95205"/>
    <w:rsid w:val="00C96297"/>
    <w:rsid w:val="00C97561"/>
    <w:rsid w:val="00CA0733"/>
    <w:rsid w:val="00CA70B6"/>
    <w:rsid w:val="00CA74F3"/>
    <w:rsid w:val="00CB1759"/>
    <w:rsid w:val="00CB396B"/>
    <w:rsid w:val="00CB4CB2"/>
    <w:rsid w:val="00CC09BB"/>
    <w:rsid w:val="00CC2219"/>
    <w:rsid w:val="00CC6538"/>
    <w:rsid w:val="00CD0971"/>
    <w:rsid w:val="00CD1F16"/>
    <w:rsid w:val="00CD2209"/>
    <w:rsid w:val="00CD3D8F"/>
    <w:rsid w:val="00CD4727"/>
    <w:rsid w:val="00CD4FE2"/>
    <w:rsid w:val="00CE3E30"/>
    <w:rsid w:val="00CF0D35"/>
    <w:rsid w:val="00CF6C68"/>
    <w:rsid w:val="00D002C5"/>
    <w:rsid w:val="00D02334"/>
    <w:rsid w:val="00D0438E"/>
    <w:rsid w:val="00D04E3C"/>
    <w:rsid w:val="00D07EBF"/>
    <w:rsid w:val="00D10079"/>
    <w:rsid w:val="00D100BA"/>
    <w:rsid w:val="00D150A3"/>
    <w:rsid w:val="00D176FF"/>
    <w:rsid w:val="00D251A2"/>
    <w:rsid w:val="00D31732"/>
    <w:rsid w:val="00D32427"/>
    <w:rsid w:val="00D36D6E"/>
    <w:rsid w:val="00D3732A"/>
    <w:rsid w:val="00D42D9F"/>
    <w:rsid w:val="00D455DB"/>
    <w:rsid w:val="00D4602B"/>
    <w:rsid w:val="00D53397"/>
    <w:rsid w:val="00D54286"/>
    <w:rsid w:val="00D55778"/>
    <w:rsid w:val="00D563C9"/>
    <w:rsid w:val="00D57BC0"/>
    <w:rsid w:val="00D61DBC"/>
    <w:rsid w:val="00D62321"/>
    <w:rsid w:val="00D62DD5"/>
    <w:rsid w:val="00D62F3F"/>
    <w:rsid w:val="00D63B54"/>
    <w:rsid w:val="00D65B89"/>
    <w:rsid w:val="00D65ECB"/>
    <w:rsid w:val="00D6708E"/>
    <w:rsid w:val="00D70B33"/>
    <w:rsid w:val="00D764DA"/>
    <w:rsid w:val="00D81419"/>
    <w:rsid w:val="00D83959"/>
    <w:rsid w:val="00D90224"/>
    <w:rsid w:val="00D92C09"/>
    <w:rsid w:val="00D96E00"/>
    <w:rsid w:val="00D9734D"/>
    <w:rsid w:val="00DA1ACB"/>
    <w:rsid w:val="00DA3039"/>
    <w:rsid w:val="00DA46BE"/>
    <w:rsid w:val="00DB0381"/>
    <w:rsid w:val="00DB18D1"/>
    <w:rsid w:val="00DB5134"/>
    <w:rsid w:val="00DB6D3F"/>
    <w:rsid w:val="00DC1DA0"/>
    <w:rsid w:val="00DC643D"/>
    <w:rsid w:val="00DC79FB"/>
    <w:rsid w:val="00DD10C7"/>
    <w:rsid w:val="00DD164C"/>
    <w:rsid w:val="00DD1D20"/>
    <w:rsid w:val="00DD27AA"/>
    <w:rsid w:val="00DD28F0"/>
    <w:rsid w:val="00DD2DA2"/>
    <w:rsid w:val="00DD5037"/>
    <w:rsid w:val="00DE0A63"/>
    <w:rsid w:val="00DE201E"/>
    <w:rsid w:val="00DE21C8"/>
    <w:rsid w:val="00DE709A"/>
    <w:rsid w:val="00DF4123"/>
    <w:rsid w:val="00DF4939"/>
    <w:rsid w:val="00DF4BCD"/>
    <w:rsid w:val="00E008C9"/>
    <w:rsid w:val="00E033D0"/>
    <w:rsid w:val="00E06F2F"/>
    <w:rsid w:val="00E25D69"/>
    <w:rsid w:val="00E26CB2"/>
    <w:rsid w:val="00E27A8C"/>
    <w:rsid w:val="00E27AB1"/>
    <w:rsid w:val="00E336CE"/>
    <w:rsid w:val="00E33A3B"/>
    <w:rsid w:val="00E45A97"/>
    <w:rsid w:val="00E47EE9"/>
    <w:rsid w:val="00E50AAE"/>
    <w:rsid w:val="00E57F07"/>
    <w:rsid w:val="00E60944"/>
    <w:rsid w:val="00E6283C"/>
    <w:rsid w:val="00E62C31"/>
    <w:rsid w:val="00E6410E"/>
    <w:rsid w:val="00E73E8E"/>
    <w:rsid w:val="00E75099"/>
    <w:rsid w:val="00E76B08"/>
    <w:rsid w:val="00E801AA"/>
    <w:rsid w:val="00E809E0"/>
    <w:rsid w:val="00E827BF"/>
    <w:rsid w:val="00E832D2"/>
    <w:rsid w:val="00E902AF"/>
    <w:rsid w:val="00E9162C"/>
    <w:rsid w:val="00E930AE"/>
    <w:rsid w:val="00E9338B"/>
    <w:rsid w:val="00E94442"/>
    <w:rsid w:val="00E95708"/>
    <w:rsid w:val="00EA0ED9"/>
    <w:rsid w:val="00EA6D80"/>
    <w:rsid w:val="00EB0544"/>
    <w:rsid w:val="00EB1013"/>
    <w:rsid w:val="00EB2270"/>
    <w:rsid w:val="00EB563D"/>
    <w:rsid w:val="00EC261A"/>
    <w:rsid w:val="00EC2ABF"/>
    <w:rsid w:val="00EC78B9"/>
    <w:rsid w:val="00ED0E85"/>
    <w:rsid w:val="00ED5319"/>
    <w:rsid w:val="00ED5447"/>
    <w:rsid w:val="00ED5946"/>
    <w:rsid w:val="00EE254D"/>
    <w:rsid w:val="00EF224C"/>
    <w:rsid w:val="00EF5871"/>
    <w:rsid w:val="00EF760E"/>
    <w:rsid w:val="00F0123A"/>
    <w:rsid w:val="00F013FB"/>
    <w:rsid w:val="00F029C5"/>
    <w:rsid w:val="00F02C67"/>
    <w:rsid w:val="00F05FE4"/>
    <w:rsid w:val="00F12101"/>
    <w:rsid w:val="00F12184"/>
    <w:rsid w:val="00F12FD0"/>
    <w:rsid w:val="00F1539B"/>
    <w:rsid w:val="00F221A0"/>
    <w:rsid w:val="00F22AF0"/>
    <w:rsid w:val="00F23D2D"/>
    <w:rsid w:val="00F25A4F"/>
    <w:rsid w:val="00F25B8D"/>
    <w:rsid w:val="00F25CDE"/>
    <w:rsid w:val="00F26166"/>
    <w:rsid w:val="00F2618A"/>
    <w:rsid w:val="00F26C1E"/>
    <w:rsid w:val="00F37792"/>
    <w:rsid w:val="00F37E62"/>
    <w:rsid w:val="00F4154B"/>
    <w:rsid w:val="00F4740D"/>
    <w:rsid w:val="00F47480"/>
    <w:rsid w:val="00F53563"/>
    <w:rsid w:val="00F55953"/>
    <w:rsid w:val="00F612F5"/>
    <w:rsid w:val="00F63FE2"/>
    <w:rsid w:val="00F65C3F"/>
    <w:rsid w:val="00F674D9"/>
    <w:rsid w:val="00F708D5"/>
    <w:rsid w:val="00F8063E"/>
    <w:rsid w:val="00F80F74"/>
    <w:rsid w:val="00F813BF"/>
    <w:rsid w:val="00F8787C"/>
    <w:rsid w:val="00F9198B"/>
    <w:rsid w:val="00F91E08"/>
    <w:rsid w:val="00F96DED"/>
    <w:rsid w:val="00FA1F77"/>
    <w:rsid w:val="00FA479E"/>
    <w:rsid w:val="00FB2EF0"/>
    <w:rsid w:val="00FB42DE"/>
    <w:rsid w:val="00FB5FD5"/>
    <w:rsid w:val="00FC2AB3"/>
    <w:rsid w:val="00FC4F0E"/>
    <w:rsid w:val="00FC615C"/>
    <w:rsid w:val="00FC718E"/>
    <w:rsid w:val="00FE1603"/>
    <w:rsid w:val="00FE1B95"/>
    <w:rsid w:val="00FF6F12"/>
    <w:rsid w:val="00FF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0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614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614A5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A614A5"/>
    <w:pPr>
      <w:spacing w:line="261" w:lineRule="exact"/>
      <w:jc w:val="center"/>
    </w:pPr>
    <w:rPr>
      <w:lang w:val="en-US" w:eastAsia="en-US"/>
    </w:rPr>
  </w:style>
  <w:style w:type="table" w:styleId="a3">
    <w:name w:val="Table Grid"/>
    <w:basedOn w:val="a1"/>
    <w:uiPriority w:val="99"/>
    <w:rsid w:val="00A614A5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63105F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63105F"/>
    <w:pPr>
      <w:widowControl w:val="0"/>
      <w:autoSpaceDE w:val="0"/>
      <w:autoSpaceDN w:val="0"/>
      <w:adjustRightInd w:val="0"/>
      <w:spacing w:after="0" w:line="346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63105F"/>
    <w:rPr>
      <w:rFonts w:ascii="Tahoma" w:hAnsi="Tahoma" w:cs="Tahoma"/>
      <w:sz w:val="24"/>
      <w:szCs w:val="24"/>
    </w:rPr>
  </w:style>
  <w:style w:type="paragraph" w:styleId="a4">
    <w:name w:val="header"/>
    <w:basedOn w:val="a"/>
    <w:link w:val="a5"/>
    <w:uiPriority w:val="99"/>
    <w:rsid w:val="00A6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6203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6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6203C"/>
    <w:rPr>
      <w:rFonts w:cs="Times New Roman"/>
    </w:rPr>
  </w:style>
  <w:style w:type="paragraph" w:customStyle="1" w:styleId="ConsPlusCell">
    <w:name w:val="ConsPlusCell"/>
    <w:rsid w:val="00D3242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30"/>
      <w:szCs w:val="30"/>
    </w:rPr>
  </w:style>
  <w:style w:type="character" w:customStyle="1" w:styleId="BodyTextIndent2Char">
    <w:name w:val="Body Text Indent 2 Char"/>
    <w:basedOn w:val="a0"/>
    <w:uiPriority w:val="99"/>
    <w:locked/>
    <w:rsid w:val="00265943"/>
    <w:rPr>
      <w:rFonts w:cs="Times New Roman"/>
      <w:sz w:val="28"/>
      <w:lang w:val="ru-RU" w:eastAsia="ru-RU" w:bidi="ar-SA"/>
    </w:rPr>
  </w:style>
  <w:style w:type="character" w:customStyle="1" w:styleId="3">
    <w:name w:val="Знак Знак3"/>
    <w:basedOn w:val="a0"/>
    <w:uiPriority w:val="99"/>
    <w:locked/>
    <w:rsid w:val="002A393A"/>
    <w:rPr>
      <w:rFonts w:eastAsia="Times New Roman" w:cs="Times New Roman"/>
      <w:sz w:val="28"/>
      <w:lang w:val="ru-RU" w:eastAsia="ru-RU" w:bidi="ar-SA"/>
    </w:rPr>
  </w:style>
  <w:style w:type="paragraph" w:customStyle="1" w:styleId="underpoint">
    <w:name w:val="underpoint"/>
    <w:basedOn w:val="a"/>
    <w:rsid w:val="008D7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8D7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F121C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E9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95708"/>
    <w:rPr>
      <w:rFonts w:ascii="Tahoma" w:hAnsi="Tahoma" w:cs="Tahoma"/>
      <w:sz w:val="16"/>
      <w:szCs w:val="16"/>
    </w:rPr>
  </w:style>
  <w:style w:type="paragraph" w:styleId="ab">
    <w:name w:val="No Spacing"/>
    <w:qFormat/>
    <w:rsid w:val="00A5516B"/>
    <w:pPr>
      <w:suppressAutoHyphens/>
    </w:pPr>
    <w:rPr>
      <w:rFonts w:eastAsia="Symbol"/>
      <w:kern w:val="1"/>
      <w:sz w:val="22"/>
      <w:szCs w:val="22"/>
      <w:lang w:eastAsia="zh-CN"/>
    </w:rPr>
  </w:style>
  <w:style w:type="character" w:styleId="ac">
    <w:name w:val="annotation reference"/>
    <w:basedOn w:val="a0"/>
    <w:uiPriority w:val="99"/>
    <w:semiHidden/>
    <w:unhideWhenUsed/>
    <w:rsid w:val="006207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07A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07A4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07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07A4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2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07A4"/>
    <w:rPr>
      <w:rFonts w:ascii="Segoe UI" w:hAnsi="Segoe UI" w:cs="Segoe UI"/>
      <w:sz w:val="18"/>
      <w:szCs w:val="18"/>
    </w:rPr>
  </w:style>
  <w:style w:type="character" w:customStyle="1" w:styleId="colorff00ff">
    <w:name w:val="color__ff00ff"/>
    <w:rsid w:val="00E801AA"/>
  </w:style>
  <w:style w:type="character" w:customStyle="1" w:styleId="fake-non-breaking-space">
    <w:name w:val="fake-non-breaking-space"/>
    <w:rsid w:val="00E801AA"/>
  </w:style>
  <w:style w:type="character" w:customStyle="1" w:styleId="word-wrapper">
    <w:name w:val="word-wrapper"/>
    <w:rsid w:val="00923F8E"/>
  </w:style>
  <w:style w:type="character" w:customStyle="1" w:styleId="af3">
    <w:name w:val="Основной текст_"/>
    <w:basedOn w:val="a0"/>
    <w:link w:val="1"/>
    <w:rsid w:val="00606E33"/>
    <w:rPr>
      <w:rFonts w:ascii="Times New Roman" w:hAnsi="Times New Roman" w:cs="Times New Roman"/>
      <w:shd w:val="clear" w:color="auto" w:fill="FFFFFF"/>
    </w:rPr>
  </w:style>
  <w:style w:type="character" w:customStyle="1" w:styleId="0pt">
    <w:name w:val="Основной текст + Курсив;Интервал 0 pt"/>
    <w:basedOn w:val="af3"/>
    <w:rsid w:val="00606E33"/>
    <w:rPr>
      <w:i/>
      <w:iCs/>
      <w:spacing w:val="-10"/>
    </w:rPr>
  </w:style>
  <w:style w:type="paragraph" w:customStyle="1" w:styleId="1">
    <w:name w:val="Основной текст1"/>
    <w:basedOn w:val="a"/>
    <w:link w:val="af3"/>
    <w:rsid w:val="00606E33"/>
    <w:pPr>
      <w:shd w:val="clear" w:color="auto" w:fill="FFFFFF"/>
      <w:spacing w:after="420" w:line="221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1667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5B10-AC6A-4BDD-93B3-161D6E6D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1114</Words>
  <Characters>8866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ОБЩЕСТВЕННО-КОНСУЛЬТАТИВНЫЙ СОВЕТ</vt:lpstr>
    </vt:vector>
  </TitlesOfParts>
  <Company>mas</Company>
  <LinksUpToDate>false</LinksUpToDate>
  <CharactersWithSpaces>9961</CharactersWithSpaces>
  <SharedDoc>false</SharedDoc>
  <HLinks>
    <vt:vector size="6" baseType="variant">
      <vt:variant>
        <vt:i4>1835099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consultantplus://offline/ref=658121AB8A024B48E99CD0D9F11AD1A07DD66FB46EF0AFB62BD07BCA038F8D5BAD43FE91DCF58F3DE549E95D9CxEuAF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ОБЩЕСТВЕННО-КОНСУЛЬТАТИВНЫЙ СОВЕТ</dc:title>
  <dc:creator>User_prav4</dc:creator>
  <cp:lastModifiedBy>Фомичева Т.Н.</cp:lastModifiedBy>
  <cp:revision>2</cp:revision>
  <cp:lastPrinted>2022-09-16T09:50:00Z</cp:lastPrinted>
  <dcterms:created xsi:type="dcterms:W3CDTF">2022-10-19T08:07:00Z</dcterms:created>
  <dcterms:modified xsi:type="dcterms:W3CDTF">2022-10-19T08:07:00Z</dcterms:modified>
</cp:coreProperties>
</file>